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1698C" w14:textId="77777777" w:rsidR="0073341F" w:rsidRDefault="0073341F"/>
    <w:p w14:paraId="61E1698D" w14:textId="5D5878CB" w:rsidR="000206F9" w:rsidRPr="000206F9" w:rsidRDefault="000206F9" w:rsidP="000206F9">
      <w:pPr>
        <w:rPr>
          <w:b/>
        </w:rPr>
      </w:pPr>
      <w:proofErr w:type="spellStart"/>
      <w:r w:rsidRPr="000206F9">
        <w:rPr>
          <w:b/>
        </w:rPr>
        <w:t>Кварацеюс</w:t>
      </w:r>
      <w:proofErr w:type="spellEnd"/>
      <w:r w:rsidRPr="000206F9">
        <w:rPr>
          <w:b/>
        </w:rPr>
        <w:t xml:space="preserve"> </w:t>
      </w:r>
      <w:proofErr w:type="spellStart"/>
      <w:r w:rsidRPr="000206F9">
        <w:rPr>
          <w:b/>
        </w:rPr>
        <w:t>Болесловас</w:t>
      </w:r>
      <w:proofErr w:type="spellEnd"/>
      <w:r w:rsidRPr="000206F9">
        <w:rPr>
          <w:b/>
        </w:rPr>
        <w:t xml:space="preserve"> сын </w:t>
      </w:r>
      <w:proofErr w:type="spellStart"/>
      <w:r w:rsidRPr="000206F9">
        <w:rPr>
          <w:b/>
        </w:rPr>
        <w:t>Ионаса</w:t>
      </w:r>
      <w:proofErr w:type="spellEnd"/>
    </w:p>
    <w:p w14:paraId="61E1698E" w14:textId="4A05628D" w:rsidR="000206F9" w:rsidRPr="000206F9" w:rsidRDefault="000206F9" w:rsidP="000206F9">
      <w:r w:rsidRPr="000206F9">
        <w:rPr>
          <w:i/>
        </w:rPr>
        <w:t xml:space="preserve">Учетная карточка </w:t>
      </w:r>
      <w:r w:rsidR="00D106B5" w:rsidRPr="00D106B5">
        <w:rPr>
          <w:i/>
        </w:rPr>
        <w:t>лагеря Пермь-35</w:t>
      </w:r>
    </w:p>
    <w:p w14:paraId="61E1698F" w14:textId="34C6BA8F" w:rsidR="000206F9" w:rsidRPr="000206F9" w:rsidRDefault="000206F9" w:rsidP="000206F9">
      <w:r w:rsidRPr="000206F9">
        <w:t>Родился</w:t>
      </w:r>
      <w:r w:rsidR="003C3648">
        <w:t xml:space="preserve"> 9 октября 1919 г. </w:t>
      </w:r>
      <w:r w:rsidR="0026569B">
        <w:t>м.</w:t>
      </w:r>
      <w:r w:rsidRPr="000206F9">
        <w:t xml:space="preserve"> </w:t>
      </w:r>
      <w:proofErr w:type="spellStart"/>
      <w:r w:rsidRPr="000206F9">
        <w:t>Маркене</w:t>
      </w:r>
      <w:proofErr w:type="spellEnd"/>
      <w:r w:rsidRPr="000206F9">
        <w:t xml:space="preserve"> </w:t>
      </w:r>
      <w:proofErr w:type="spellStart"/>
      <w:r w:rsidRPr="000206F9">
        <w:t>Варенского</w:t>
      </w:r>
      <w:proofErr w:type="spellEnd"/>
      <w:r w:rsidRPr="000206F9">
        <w:t xml:space="preserve"> района Литовской ССР. Литовец. Образование 4 класса. Адрес: г. Гродно ул. Поповича д. 12 кв. 22. Профессия (специальность): </w:t>
      </w:r>
      <w:r w:rsidR="00A54B40" w:rsidRPr="00FC0165">
        <w:t>[</w:t>
      </w:r>
      <w:r w:rsidR="00A54B40">
        <w:t>не полнено</w:t>
      </w:r>
      <w:r w:rsidR="00A54B40" w:rsidRPr="00FC0165">
        <w:t>]</w:t>
      </w:r>
      <w:r w:rsidRPr="000206F9">
        <w:t>. Место работы, должность: Гродненская мебельная фабрика – обойщик мебели.</w:t>
      </w:r>
    </w:p>
    <w:p w14:paraId="61E16990" w14:textId="77777777" w:rsidR="000206F9" w:rsidRPr="000206F9" w:rsidRDefault="000206F9" w:rsidP="000206F9">
      <w:r w:rsidRPr="000206F9">
        <w:t>Ранее не судим.</w:t>
      </w:r>
    </w:p>
    <w:p w14:paraId="61E16991" w14:textId="77777777" w:rsidR="000206F9" w:rsidRPr="000206F9" w:rsidRDefault="000206F9" w:rsidP="000206F9">
      <w:r w:rsidRPr="000206F9">
        <w:t>Арестован 13 марта1968 г. следственным отделом КГБ при СМ Латвийской ССР. Характер преступления: измена Родине, вооруженная антисоветская банда, проживание с ложными документами. Ст. 62 ч. 1, 70 УК Литовской ССР, 192 ч. 1. УК БССР.</w:t>
      </w:r>
    </w:p>
    <w:p w14:paraId="61E16992" w14:textId="795BDA89" w:rsidR="000206F9" w:rsidRPr="000206F9" w:rsidRDefault="000206F9" w:rsidP="000206F9">
      <w:r w:rsidRPr="000206F9">
        <w:t xml:space="preserve">Осужден 16 июля 1968 г. Верховным судом Литовской ССР </w:t>
      </w:r>
      <w:r w:rsidR="00A54B40">
        <w:t xml:space="preserve">г. Вильнюс, </w:t>
      </w:r>
      <w:r w:rsidRPr="000206F9">
        <w:t>ст. 62 ч. 1, 70, 45 УК Литовской ССР, 192 ч. 1 УК БССР. Срок 6 лет. Приговор вступил в законную силу 16 июля 1968 г. Начало срока 13 марта 1968 г. Конец срока 13 марта 1974 г.</w:t>
      </w:r>
    </w:p>
    <w:p w14:paraId="61E16994" w14:textId="77777777" w:rsidR="000206F9" w:rsidRPr="000206F9" w:rsidRDefault="000206F9" w:rsidP="000206F9">
      <w:r w:rsidRPr="000206F9">
        <w:t>Прибыл в ИТК-35 из ИТК-19 Дубравное УИТУ Мордовской АССР 13 июля 1972 г.</w:t>
      </w:r>
    </w:p>
    <w:p w14:paraId="61E16995" w14:textId="77777777" w:rsidR="000206F9" w:rsidRPr="000206F9" w:rsidRDefault="000206F9" w:rsidP="000206F9">
      <w:r w:rsidRPr="000206F9">
        <w:t>Освобожден из ИТК-35 по концу срока 13 марта 1974 г.</w:t>
      </w:r>
    </w:p>
    <w:p w14:paraId="61E16996" w14:textId="77777777" w:rsidR="000206F9" w:rsidRPr="000206F9" w:rsidRDefault="000206F9" w:rsidP="000206F9"/>
    <w:p w14:paraId="61E16997" w14:textId="77777777" w:rsidR="000206F9" w:rsidRDefault="000206F9"/>
    <w:p w14:paraId="61E16998" w14:textId="77777777" w:rsidR="000206F9" w:rsidRDefault="000206F9"/>
    <w:sectPr w:rsidR="000206F9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6F9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06F9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69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55E"/>
    <w:rsid w:val="003C1787"/>
    <w:rsid w:val="003C2158"/>
    <w:rsid w:val="003C2C8C"/>
    <w:rsid w:val="003C3648"/>
    <w:rsid w:val="003C4539"/>
    <w:rsid w:val="003C4C00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0785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A7A7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4B40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1E95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6439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06C65"/>
    <w:rsid w:val="00C0725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6B5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026E"/>
    <w:rsid w:val="00D512E3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172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4E1"/>
    <w:rsid w:val="00EA2A3A"/>
    <w:rsid w:val="00EA3A2D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1DFC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65"/>
    <w:rsid w:val="00FC01D7"/>
    <w:rsid w:val="00FC374A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698C"/>
  <w15:docId w15:val="{CC410CCA-0209-4C4E-BEBF-7599C602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2015-11-14T03:57:00Z</dcterms:created>
  <dcterms:modified xsi:type="dcterms:W3CDTF">2020-08-07T03:16:00Z</dcterms:modified>
</cp:coreProperties>
</file>