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DBAFD" w14:textId="77777777" w:rsidR="00DD2D26" w:rsidRDefault="00DD2D26"/>
    <w:p w14:paraId="415B66FC" w14:textId="77777777" w:rsidR="003361C4" w:rsidRPr="003361C4" w:rsidRDefault="003361C4" w:rsidP="003361C4">
      <w:pPr>
        <w:rPr>
          <w:b/>
        </w:rPr>
      </w:pPr>
      <w:proofErr w:type="spellStart"/>
      <w:r w:rsidRPr="003361C4">
        <w:rPr>
          <w:b/>
        </w:rPr>
        <w:t>Шилков</w:t>
      </w:r>
      <w:proofErr w:type="spellEnd"/>
      <w:r w:rsidRPr="003361C4">
        <w:rPr>
          <w:b/>
        </w:rPr>
        <w:t xml:space="preserve"> Андрей Юрьевич</w:t>
      </w:r>
    </w:p>
    <w:p w14:paraId="6A8A9AAD" w14:textId="49EC8640" w:rsidR="00141B46" w:rsidRDefault="003361C4" w:rsidP="003361C4">
      <w:pPr>
        <w:rPr>
          <w:i/>
        </w:rPr>
      </w:pPr>
      <w:r w:rsidRPr="003361C4">
        <w:rPr>
          <w:i/>
        </w:rPr>
        <w:t xml:space="preserve">Учетная карточка </w:t>
      </w:r>
      <w:r w:rsidR="004D38AD" w:rsidRPr="004D38AD">
        <w:rPr>
          <w:i/>
        </w:rPr>
        <w:t>лагерей Пермь-35 и Пермь-37</w:t>
      </w:r>
    </w:p>
    <w:p w14:paraId="625CC379" w14:textId="77777777" w:rsidR="003361C4" w:rsidRPr="003361C4" w:rsidRDefault="003361C4" w:rsidP="003361C4">
      <w:r w:rsidRPr="003361C4">
        <w:t>Родился 13 февраля 1952 г. г. Павлов Ленинградской области. Русский. Образование высшее. Адрес: г. Петрозаводск ул. Советская д. 6 кв. 68. Профессия (специальность): преподаватель истории и обществоведения. Место работы, должность: без определенного места работы.</w:t>
      </w:r>
    </w:p>
    <w:p w14:paraId="1BC3F6FD" w14:textId="77777777" w:rsidR="003361C4" w:rsidRPr="003361C4" w:rsidRDefault="003361C4" w:rsidP="003361C4">
      <w:r w:rsidRPr="003361C4">
        <w:t>Ранее не судим.</w:t>
      </w:r>
    </w:p>
    <w:p w14:paraId="47E70F51" w14:textId="77777777" w:rsidR="003361C4" w:rsidRPr="003361C4" w:rsidRDefault="003361C4" w:rsidP="003361C4">
      <w:r w:rsidRPr="003361C4">
        <w:t xml:space="preserve">Арестован 21 апреля 1982 г. следственным отделом КГБ Карельской АССР г. Петрозаводск. Характер преступления: распространение заведомо </w:t>
      </w:r>
      <w:proofErr w:type="spellStart"/>
      <w:r w:rsidRPr="007517FF">
        <w:rPr>
          <w:strike/>
        </w:rPr>
        <w:t>клеветн</w:t>
      </w:r>
      <w:proofErr w:type="spellEnd"/>
      <w:r w:rsidRPr="003361C4">
        <w:t xml:space="preserve"> [зачеркнуто] ложных измышлений, порочащих советский государственный и общественный строй. Ст. 190-1 УК РСФСР.</w:t>
      </w:r>
    </w:p>
    <w:p w14:paraId="0643743D" w14:textId="77777777" w:rsidR="003361C4" w:rsidRPr="003361C4" w:rsidRDefault="003361C4" w:rsidP="003361C4">
      <w:r w:rsidRPr="003361C4">
        <w:t>Осужден 25 ноября 1982 г. Верховным судом Карельской АССР ст. 70 ч. 1 УК РСФСР. Срок 3 года со ссылкой на 3 года. Приговор вступил в законную силу 8 декабря 1982 г. Начало срока 21 апреля 1982 г. Конец срока 21 апреля 1985 г.</w:t>
      </w:r>
    </w:p>
    <w:p w14:paraId="64CF0B85" w14:textId="77777777" w:rsidR="003361C4" w:rsidRPr="003361C4" w:rsidRDefault="003361C4" w:rsidP="003361C4">
      <w:r w:rsidRPr="003361C4">
        <w:t>Особые отметки</w:t>
      </w:r>
      <w:r w:rsidR="00141B46">
        <w:t>:</w:t>
      </w:r>
      <w:r w:rsidRPr="003361C4">
        <w:t xml:space="preserve"> «а/с», «ссылка».</w:t>
      </w:r>
    </w:p>
    <w:p w14:paraId="75F9D277" w14:textId="77777777" w:rsidR="003361C4" w:rsidRPr="003361C4" w:rsidRDefault="003361C4" w:rsidP="003361C4">
      <w:r w:rsidRPr="003361C4">
        <w:t>Прибыл в ИТК-35 из учреждения ИЗ/6-1 г. Петрозаводск Карельской АССР 4 января 1983 г.</w:t>
      </w:r>
    </w:p>
    <w:p w14:paraId="0C0C27AE" w14:textId="77777777" w:rsidR="003361C4" w:rsidRPr="003361C4" w:rsidRDefault="003361C4" w:rsidP="003361C4">
      <w:r w:rsidRPr="003361C4">
        <w:t>Выбыл из ИТК-35 в ИТК-37 п. Половинка 31 июля 1984 г.</w:t>
      </w:r>
    </w:p>
    <w:p w14:paraId="495AE8D8" w14:textId="77777777" w:rsidR="003361C4" w:rsidRPr="003361C4" w:rsidRDefault="003361C4" w:rsidP="003361C4">
      <w:r w:rsidRPr="003361C4">
        <w:t>Прибыл в ИТК-35 из ИТК-37 27 сентября 1984 г.</w:t>
      </w:r>
    </w:p>
    <w:p w14:paraId="3FA38DDF" w14:textId="77777777" w:rsidR="003361C4" w:rsidRPr="003361C4" w:rsidRDefault="003361C4" w:rsidP="003361C4">
      <w:r w:rsidRPr="003361C4">
        <w:t>Выбыл из ИТК-35 в ИТК-37 23 октября 1984 г.</w:t>
      </w:r>
    </w:p>
    <w:p w14:paraId="008670F8" w14:textId="77777777" w:rsidR="003361C4" w:rsidRPr="003361C4" w:rsidRDefault="003361C4" w:rsidP="003361C4">
      <w:r w:rsidRPr="003361C4">
        <w:t>Прибыл в ИТК-35 из ИТК-37 11 февраля 1985 г.</w:t>
      </w:r>
    </w:p>
    <w:p w14:paraId="40A87C1D" w14:textId="77777777" w:rsidR="003361C4" w:rsidRDefault="003361C4">
      <w:r w:rsidRPr="003361C4">
        <w:t>Выбыл из ИТК-35 15 апреля 1985 г. в распоряжение УВД Томского облисполкома.</w:t>
      </w:r>
    </w:p>
    <w:sectPr w:rsidR="0033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78E39" w14:textId="77777777" w:rsidR="00102B8D" w:rsidRDefault="00102B8D" w:rsidP="003361C4">
      <w:pPr>
        <w:spacing w:after="0" w:line="240" w:lineRule="auto"/>
      </w:pPr>
      <w:r>
        <w:separator/>
      </w:r>
    </w:p>
  </w:endnote>
  <w:endnote w:type="continuationSeparator" w:id="0">
    <w:p w14:paraId="2EC269B6" w14:textId="77777777" w:rsidR="00102B8D" w:rsidRDefault="00102B8D" w:rsidP="0033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FDB94" w14:textId="77777777" w:rsidR="00102B8D" w:rsidRDefault="00102B8D" w:rsidP="003361C4">
      <w:pPr>
        <w:spacing w:after="0" w:line="240" w:lineRule="auto"/>
      </w:pPr>
      <w:r>
        <w:separator/>
      </w:r>
    </w:p>
  </w:footnote>
  <w:footnote w:type="continuationSeparator" w:id="0">
    <w:p w14:paraId="4BB64D03" w14:textId="77777777" w:rsidR="00102B8D" w:rsidRDefault="00102B8D" w:rsidP="00336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C4"/>
    <w:rsid w:val="00102B8D"/>
    <w:rsid w:val="00141B46"/>
    <w:rsid w:val="0015402E"/>
    <w:rsid w:val="00166438"/>
    <w:rsid w:val="0018486C"/>
    <w:rsid w:val="001E1582"/>
    <w:rsid w:val="003361C4"/>
    <w:rsid w:val="004B0AAC"/>
    <w:rsid w:val="004D38AD"/>
    <w:rsid w:val="006116C3"/>
    <w:rsid w:val="007517FF"/>
    <w:rsid w:val="009572E9"/>
    <w:rsid w:val="009950F8"/>
    <w:rsid w:val="00AC78E5"/>
    <w:rsid w:val="00C00BB3"/>
    <w:rsid w:val="00DD2D26"/>
    <w:rsid w:val="00ED6F35"/>
    <w:rsid w:val="00F23D39"/>
    <w:rsid w:val="00F8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306E"/>
  <w15:chartTrackingRefBased/>
  <w15:docId w15:val="{E15E5806-47D2-4BEF-87D5-8B5517F5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361C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6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36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2016-03-10T13:21:00Z</dcterms:created>
  <dcterms:modified xsi:type="dcterms:W3CDTF">2020-08-23T02:51:00Z</dcterms:modified>
</cp:coreProperties>
</file>