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1F6" w:rsidRDefault="00D431F6">
      <w:pPr>
        <w:spacing w:line="259" w:lineRule="auto"/>
        <w:jc w:val="both"/>
      </w:pPr>
    </w:p>
    <w:p w:rsidR="00D431F6" w:rsidRDefault="001253C8">
      <w:pPr>
        <w:spacing w:line="259" w:lineRule="auto"/>
        <w:jc w:val="both"/>
        <w:rPr>
          <w:u w:val="single"/>
        </w:rPr>
      </w:pPr>
      <w:r>
        <w:t>Дело № 4 к 70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Тайно</w:t>
      </w:r>
    </w:p>
    <w:p w:rsidR="00D431F6" w:rsidRDefault="001253C8">
      <w:pPr>
        <w:spacing w:line="259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31F6" w:rsidRDefault="001253C8">
      <w:pPr>
        <w:spacing w:line="259" w:lineRule="auto"/>
        <w:jc w:val="both"/>
      </w:pPr>
      <w:r>
        <w:t xml:space="preserve">Приговор вынесен под председательством </w:t>
      </w:r>
      <w:proofErr w:type="spellStart"/>
      <w:r>
        <w:t>Крючкова</w:t>
      </w:r>
      <w:proofErr w:type="spellEnd"/>
      <w:r>
        <w:t xml:space="preserve"> – </w:t>
      </w:r>
      <w:proofErr w:type="gramStart"/>
      <w:r>
        <w:t>Дворецкого  Е.И.</w:t>
      </w:r>
      <w:proofErr w:type="gramEnd"/>
    </w:p>
    <w:p w:rsidR="00D431F6" w:rsidRDefault="00D431F6">
      <w:pPr>
        <w:spacing w:line="259" w:lineRule="auto"/>
        <w:jc w:val="center"/>
      </w:pPr>
    </w:p>
    <w:p w:rsidR="00D431F6" w:rsidRDefault="001253C8">
      <w:pPr>
        <w:spacing w:line="259" w:lineRule="auto"/>
        <w:jc w:val="center"/>
      </w:pPr>
      <w:r>
        <w:t>Докладчик – Ярославский В.Д.</w:t>
      </w:r>
    </w:p>
    <w:p w:rsidR="00D431F6" w:rsidRDefault="00D431F6">
      <w:pPr>
        <w:spacing w:line="259" w:lineRule="auto"/>
        <w:jc w:val="center"/>
      </w:pPr>
    </w:p>
    <w:p w:rsidR="00D431F6" w:rsidRDefault="001253C8">
      <w:pPr>
        <w:spacing w:line="259" w:lineRule="auto"/>
        <w:jc w:val="center"/>
      </w:pPr>
      <w:r>
        <w:t>Р Е Ш Е Н И Е</w:t>
      </w:r>
    </w:p>
    <w:p w:rsidR="00D431F6" w:rsidRDefault="001253C8">
      <w:pPr>
        <w:spacing w:line="259" w:lineRule="auto"/>
        <w:jc w:val="both"/>
      </w:pPr>
      <w:r>
        <w:t>ИМЕНЕМ УКРАИНСКОЙ СОВЕТСКОЙ СОЦИАЛИСТИЧЕСКОЙ РЕСПУБЛИКИ</w:t>
      </w:r>
    </w:p>
    <w:p w:rsidR="00D431F6" w:rsidRDefault="00D431F6">
      <w:pPr>
        <w:spacing w:line="259" w:lineRule="auto"/>
        <w:jc w:val="center"/>
      </w:pPr>
    </w:p>
    <w:p w:rsidR="00D431F6" w:rsidRDefault="001253C8">
      <w:pPr>
        <w:spacing w:line="259" w:lineRule="auto"/>
        <w:jc w:val="center"/>
      </w:pPr>
      <w:r>
        <w:t>Судебная коллегия в уголовных делах Верховного Суда</w:t>
      </w:r>
    </w:p>
    <w:p w:rsidR="00D431F6" w:rsidRDefault="001253C8">
      <w:pPr>
        <w:spacing w:line="259" w:lineRule="auto"/>
        <w:jc w:val="center"/>
      </w:pPr>
      <w:r>
        <w:t>Украинской Советской Социалистической Республики</w:t>
      </w:r>
    </w:p>
    <w:p w:rsidR="00D431F6" w:rsidRDefault="001253C8">
      <w:pPr>
        <w:spacing w:line="259" w:lineRule="auto"/>
        <w:jc w:val="center"/>
      </w:pPr>
      <w:r>
        <w:t>в составе:</w:t>
      </w:r>
    </w:p>
    <w:p w:rsidR="00D431F6" w:rsidRDefault="001253C8">
      <w:pPr>
        <w:jc w:val="center"/>
      </w:pPr>
      <w:r>
        <w:t>Председательствующего - Ярославского В.Д.</w:t>
      </w:r>
    </w:p>
    <w:p w:rsidR="00D431F6" w:rsidRDefault="00D431F6">
      <w:pPr>
        <w:jc w:val="center"/>
      </w:pPr>
    </w:p>
    <w:p w:rsidR="00D431F6" w:rsidRDefault="001253C8">
      <w:pPr>
        <w:jc w:val="center"/>
      </w:pPr>
      <w:r>
        <w:t xml:space="preserve">Членов суда – </w:t>
      </w:r>
      <w:proofErr w:type="spellStart"/>
      <w:r>
        <w:t>Столярчук</w:t>
      </w:r>
      <w:proofErr w:type="spellEnd"/>
      <w:r>
        <w:t> М.Г., Муковоза Е.П.</w:t>
      </w:r>
    </w:p>
    <w:p w:rsidR="00D431F6" w:rsidRDefault="00D431F6">
      <w:pPr>
        <w:jc w:val="center"/>
      </w:pPr>
    </w:p>
    <w:p w:rsidR="00D431F6" w:rsidRDefault="001253C8">
      <w:pPr>
        <w:ind w:left="708" w:firstLine="708"/>
        <w:jc w:val="both"/>
      </w:pPr>
      <w:r>
        <w:t>при участии пом. прокурора УССР – Старикова Е.Б.</w:t>
      </w:r>
    </w:p>
    <w:p w:rsidR="00D431F6" w:rsidRDefault="00D431F6">
      <w:pPr>
        <w:ind w:left="708" w:firstLine="708"/>
        <w:jc w:val="both"/>
      </w:pPr>
    </w:p>
    <w:p w:rsidR="00D431F6" w:rsidRDefault="001253C8">
      <w:pPr>
        <w:ind w:left="708" w:firstLine="708"/>
        <w:jc w:val="both"/>
      </w:pPr>
      <w:r>
        <w:t>и адво</w:t>
      </w:r>
      <w:r>
        <w:t>катов – Малик М.С., Каменщик С.Г., Руденко И.В.</w:t>
      </w:r>
    </w:p>
    <w:p w:rsidR="00D431F6" w:rsidRDefault="00D431F6">
      <w:pPr>
        <w:ind w:left="708" w:firstLine="708"/>
        <w:jc w:val="both"/>
      </w:pPr>
    </w:p>
    <w:p w:rsidR="00D431F6" w:rsidRDefault="001253C8">
      <w:pPr>
        <w:spacing w:line="259" w:lineRule="auto"/>
        <w:ind w:left="708" w:firstLine="708"/>
        <w:jc w:val="both"/>
      </w:pPr>
      <w:r>
        <w:t xml:space="preserve">рассмотрела в судебном заседании от 13 февраля 1970 года уголовное дело по кассационным жалобам осужденных Олейника В. Ф., Мороза А. П., </w:t>
      </w:r>
      <w:proofErr w:type="spellStart"/>
      <w:r>
        <w:t>Чучмана</w:t>
      </w:r>
      <w:proofErr w:type="spellEnd"/>
      <w:r>
        <w:t xml:space="preserve"> П. З., </w:t>
      </w:r>
      <w:proofErr w:type="spellStart"/>
      <w:r>
        <w:t>Чучмана</w:t>
      </w:r>
      <w:proofErr w:type="spellEnd"/>
      <w:r>
        <w:t xml:space="preserve"> С. И., </w:t>
      </w:r>
      <w:proofErr w:type="spellStart"/>
      <w:r>
        <w:t>Поцелуйко</w:t>
      </w:r>
      <w:proofErr w:type="spellEnd"/>
      <w:r>
        <w:t> Л. К. и адвокатов Бродской Р.А</w:t>
      </w:r>
      <w:r>
        <w:t>., Малик М.С., Руденко И.В., Каменщик С.Г.</w:t>
      </w:r>
    </w:p>
    <w:p w:rsidR="00D431F6" w:rsidRDefault="00D431F6">
      <w:pPr>
        <w:spacing w:line="259" w:lineRule="auto"/>
        <w:ind w:left="708" w:firstLine="708"/>
        <w:jc w:val="both"/>
      </w:pPr>
    </w:p>
    <w:p w:rsidR="00D431F6" w:rsidRDefault="001253C8">
      <w:pPr>
        <w:spacing w:line="259" w:lineRule="auto"/>
        <w:ind w:left="708" w:firstLine="708"/>
        <w:jc w:val="both"/>
      </w:pPr>
      <w:r>
        <w:t>Приговором Львовского областного суда от 2 декабря 1969 года</w:t>
      </w:r>
    </w:p>
    <w:p w:rsidR="00D431F6" w:rsidRDefault="00D431F6">
      <w:pPr>
        <w:spacing w:line="259" w:lineRule="auto"/>
        <w:ind w:left="708" w:firstLine="708"/>
        <w:jc w:val="both"/>
      </w:pPr>
    </w:p>
    <w:p w:rsidR="00D431F6" w:rsidRDefault="001253C8">
      <w:pPr>
        <w:spacing w:line="259" w:lineRule="auto"/>
        <w:ind w:left="142" w:firstLine="566"/>
        <w:jc w:val="both"/>
      </w:pPr>
      <w:r>
        <w:t>ОЛЕЙНИК Владимир Иванович, рожденный 17 июня 1922 года, украинец, образование среднее, беспартийный, женат, осужден 16 августа 1948 года Военным трибуналом войск НКВД Львовской области по ст. ст. 54-1 «а» и 54-II (1927 г.) на 25 лет лишения свободы, досроч</w:t>
      </w:r>
      <w:r>
        <w:t>но освобожден с мест лишения свободы 1 июля 1956 года по решению комиссии Президиума Верховного Совета СССР, упомянутый приговор постановлением Президиума Львовского областного суда от 13 марта 1968 отменен в связи с вновь открывшимися обстоятельствами, -</w:t>
      </w:r>
    </w:p>
    <w:p w:rsidR="00D431F6" w:rsidRDefault="001253C8">
      <w:pPr>
        <w:spacing w:line="259" w:lineRule="auto"/>
        <w:ind w:left="142" w:firstLine="566"/>
        <w:jc w:val="both"/>
      </w:pPr>
      <w:r>
        <w:t xml:space="preserve">по ст. ст. 56 ч. </w:t>
      </w:r>
      <w:r>
        <w:t xml:space="preserve">I, ст. 64 УК УССР; по санкции ст. 56 ч. I УК УССР осужден на 15 лет лишения свободы в </w:t>
      </w:r>
      <w:proofErr w:type="spellStart"/>
      <w:r>
        <w:t>исправительно</w:t>
      </w:r>
      <w:proofErr w:type="spellEnd"/>
      <w:r>
        <w:t xml:space="preserve"> – трудовой колонии строгого режима с конфискацией всего лично принадлежащего подсудимому имущества с высылкой в отдаленные места Советского </w:t>
      </w:r>
      <w:r>
        <w:t>Союза сроком на 5 лет.</w:t>
      </w:r>
    </w:p>
    <w:p w:rsidR="00D431F6" w:rsidRDefault="00D431F6">
      <w:pPr>
        <w:spacing w:line="259" w:lineRule="auto"/>
        <w:ind w:left="142" w:firstLine="566"/>
        <w:jc w:val="both"/>
      </w:pPr>
    </w:p>
    <w:p w:rsidR="00D431F6" w:rsidRDefault="001253C8">
      <w:pPr>
        <w:spacing w:line="259" w:lineRule="auto"/>
        <w:ind w:left="142" w:firstLine="566"/>
        <w:jc w:val="both"/>
      </w:pPr>
      <w:r>
        <w:t>МОРОЗ Андрей Петрович, рожденный 6 ноября 1922 года, украинец, беспартийный, образование среднее, женат, осужден 6 августа 1946 года Военным трибуналом войск НКВД Львовской области по ст. ст. 54-1 «а» и ст. 54-II УК УССР (1927 г.) н</w:t>
      </w:r>
      <w:r>
        <w:t>а 10 лет лишения свободы, досрочно освобожден 10 апреля 1953 года. Постановлением Президиума Львовского областного суда от 13 марта 1968 года упомянутый приговор ВТ отменен в связи с вновь открывшимися обстоятельствами, -</w:t>
      </w:r>
    </w:p>
    <w:p w:rsidR="00D431F6" w:rsidRDefault="001253C8">
      <w:pPr>
        <w:spacing w:line="259" w:lineRule="auto"/>
        <w:ind w:left="142" w:firstLine="566"/>
        <w:jc w:val="both"/>
      </w:pPr>
      <w:r>
        <w:t>по ст. ст. 64, 56 ч. I УК УССР осу</w:t>
      </w:r>
      <w:r>
        <w:t xml:space="preserve">жден к тринадцати годам лишения свободы в ИТК </w:t>
      </w:r>
      <w:proofErr w:type="gramStart"/>
      <w:r>
        <w:t>строгого режима с конфискацией</w:t>
      </w:r>
      <w:proofErr w:type="gramEnd"/>
      <w:r>
        <w:t xml:space="preserve"> всего лично принадлежащего подсудимому имущества без высылки.</w:t>
      </w:r>
    </w:p>
    <w:p w:rsidR="00D431F6" w:rsidRDefault="001253C8">
      <w:pPr>
        <w:spacing w:line="259" w:lineRule="auto"/>
        <w:ind w:left="142" w:firstLine="566"/>
        <w:jc w:val="both"/>
      </w:pPr>
      <w:r>
        <w:lastRenderedPageBreak/>
        <w:t xml:space="preserve">ЧУЧМАН Павел Захарович, рожденный 8 октября 1917 года, украинец, б/п, образование начальное, женат, осужден 28 марта </w:t>
      </w:r>
      <w:r>
        <w:t>1949 года ВТ Горьковского гарнизона по ст. ст. 54-1 «а» УК УССР (1926 г.) на 25 лет лишения свободы, вторично осужден 29 октября 1951 года по ст. ст. 19-58-14 УК РСФСР (1926 г.) на 10 лет лишения свободы, за совокупностью до отбывания окончательно установл</w:t>
      </w:r>
      <w:r>
        <w:t xml:space="preserve">ено 25 лет лишения свободы, досрочно освобожден с мест лишения свободы 5 июля 1956 года по решению комиссии Президиума Верховного Совета СССР. Решением ВТ Московского военного округа от 29 апреля 1968 года приговор Военного трибунала от 29 марта 1949 года </w:t>
      </w:r>
      <w:r>
        <w:t xml:space="preserve">относительно </w:t>
      </w:r>
      <w:proofErr w:type="spellStart"/>
      <w:r>
        <w:t>Чучмана</w:t>
      </w:r>
      <w:proofErr w:type="spellEnd"/>
      <w:r>
        <w:t> П.З. отменен в связи с вновь открывшимися обстоятельствами, -</w:t>
      </w:r>
    </w:p>
    <w:p w:rsidR="00D431F6" w:rsidRDefault="001253C8">
      <w:pPr>
        <w:spacing w:line="259" w:lineRule="auto"/>
        <w:ind w:left="142" w:firstLine="1274"/>
        <w:jc w:val="both"/>
      </w:pPr>
      <w:r>
        <w:t>по ст. ст. 64 и. 56 ч. I УК УССР, в санкции ст. 56 ч. I УК УССР  осужден к 15 годам лишения свободы в ИТК строгого режима с конфискацией всего лично принадлежащего ему имуще</w:t>
      </w:r>
      <w:r>
        <w:t>ства с высылкой в отдаленные места Советского Союза сроком на 3 года.</w:t>
      </w:r>
    </w:p>
    <w:p w:rsidR="00D431F6" w:rsidRDefault="00D431F6">
      <w:pPr>
        <w:spacing w:line="259" w:lineRule="auto"/>
        <w:ind w:left="142" w:firstLine="1274"/>
        <w:jc w:val="both"/>
      </w:pPr>
    </w:p>
    <w:p w:rsidR="00D431F6" w:rsidRDefault="001253C8">
      <w:pPr>
        <w:spacing w:line="259" w:lineRule="auto"/>
        <w:ind w:firstLine="1418"/>
        <w:jc w:val="both"/>
      </w:pPr>
      <w:r>
        <w:t>ЧУЧМАН Степан Иванович, рожденный 8 марта 1926 года, украинец, б/п, образование 8 классов, женат, судим 6 марта  1946 года ВТ войск НКВД Львовской области по ст. ст. 54-1 «а» и ст.54-II</w:t>
      </w:r>
      <w:r>
        <w:t xml:space="preserve"> УК УССР (1927 года), досрочно освобожден с мест лишения свободы 4 июля 1956 года. Постановлением Президиума Львовского областного суда от 13 марта 1968 года упомянутый приговор ВТ относительно </w:t>
      </w:r>
      <w:proofErr w:type="spellStart"/>
      <w:r>
        <w:t>Чучмана</w:t>
      </w:r>
      <w:proofErr w:type="spellEnd"/>
      <w:r>
        <w:t> С.И. отменен в связи с вновь открывшимися обстоятельст</w:t>
      </w:r>
      <w:r>
        <w:t>вами, -</w:t>
      </w:r>
    </w:p>
    <w:p w:rsidR="00D431F6" w:rsidRDefault="001253C8">
      <w:pPr>
        <w:spacing w:line="259" w:lineRule="auto"/>
        <w:ind w:firstLine="708"/>
        <w:jc w:val="both"/>
      </w:pPr>
      <w:r>
        <w:t xml:space="preserve">по ст.64, 56 ч. 1 ст. УК УССР в санкции ст. 56 ч. I УК УССР осужден к пятнадцати годам лишения свободы в ИТК </w:t>
      </w:r>
      <w:proofErr w:type="gramStart"/>
      <w:r>
        <w:t>строгого режима с конфискацией</w:t>
      </w:r>
      <w:proofErr w:type="gramEnd"/>
      <w:r>
        <w:t xml:space="preserve"> всего лично принадлежащего ему имущества без выселения.</w:t>
      </w:r>
    </w:p>
    <w:p w:rsidR="00D431F6" w:rsidRDefault="00D431F6">
      <w:pPr>
        <w:spacing w:line="259" w:lineRule="auto"/>
        <w:ind w:firstLine="708"/>
        <w:jc w:val="both"/>
      </w:pPr>
    </w:p>
    <w:p w:rsidR="00D431F6" w:rsidRDefault="001253C8">
      <w:pPr>
        <w:spacing w:line="259" w:lineRule="auto"/>
        <w:ind w:firstLine="1418"/>
        <w:jc w:val="both"/>
      </w:pPr>
      <w:r>
        <w:t>ПОЦЕЛУЙКО Леонтий Константинович, рожденный 14 март</w:t>
      </w:r>
      <w:r>
        <w:t xml:space="preserve">а 1925 года, украинец, беспартийный, неполное среднее образование, женат, осужден </w:t>
      </w:r>
      <w:proofErr w:type="gramStart"/>
      <w:r>
        <w:t>14.VIII.</w:t>
      </w:r>
      <w:proofErr w:type="gramEnd"/>
      <w:r>
        <w:t xml:space="preserve"> 1946 года по ст. ст. 54-1 «а» и ст.54-II УК УССР (1927 года) на 20 лет лишения свободы ВТ войск НКВД Львовской области, досрочно освобожденного 14 сентября 1956 года</w:t>
      </w:r>
      <w:r>
        <w:t xml:space="preserve"> по решению Комиссии Президиума Верховного Совета СССР, упомянутый приговор по </w:t>
      </w:r>
      <w:proofErr w:type="spellStart"/>
      <w:r>
        <w:t>Поцелуйко</w:t>
      </w:r>
      <w:proofErr w:type="spellEnd"/>
      <w:r>
        <w:t xml:space="preserve"> принято решением судебной коллегии Верховного Суда УССР от 18 июля 1968 года отменен в связи с вновь открывшимися обстоятельствами.</w:t>
      </w:r>
    </w:p>
    <w:p w:rsidR="00D431F6" w:rsidRDefault="001253C8">
      <w:pPr>
        <w:spacing w:line="259" w:lineRule="auto"/>
        <w:ind w:firstLine="708"/>
        <w:jc w:val="both"/>
      </w:pPr>
      <w:r>
        <w:t>По ст. ст. 64. 56 ч. 1 УК УССР в са</w:t>
      </w:r>
      <w:r>
        <w:t xml:space="preserve">нкции ст.56 </w:t>
      </w:r>
      <w:proofErr w:type="spellStart"/>
      <w:r>
        <w:t>ч.I</w:t>
      </w:r>
      <w:proofErr w:type="spellEnd"/>
      <w:r>
        <w:t xml:space="preserve"> УК УССР осужден на 14 лет лишения свободы в ИТК строгого режима, с конфискацией всего лично принадлежащего ему имущества без выселения.</w:t>
      </w:r>
    </w:p>
    <w:p w:rsidR="00D431F6" w:rsidRDefault="00D431F6">
      <w:pPr>
        <w:spacing w:line="259" w:lineRule="auto"/>
        <w:ind w:firstLine="708"/>
        <w:jc w:val="both"/>
      </w:pPr>
    </w:p>
    <w:p w:rsidR="00D431F6" w:rsidRDefault="001253C8">
      <w:pPr>
        <w:spacing w:line="259" w:lineRule="auto"/>
        <w:ind w:firstLine="708"/>
        <w:jc w:val="both"/>
      </w:pPr>
      <w:r>
        <w:t>Суд постановил не применять давность привлечения к уголовной ответственности.</w:t>
      </w:r>
    </w:p>
    <w:p w:rsidR="00D431F6" w:rsidRDefault="001253C8">
      <w:pPr>
        <w:spacing w:line="259" w:lineRule="auto"/>
        <w:ind w:firstLine="708"/>
        <w:jc w:val="both"/>
      </w:pPr>
      <w:r>
        <w:t>Приговор отбывания наказа</w:t>
      </w:r>
      <w:r>
        <w:t>ния по этому приговору суд засчитал отбытый срок лишения свободы по приговорам, которые отменены в связи с вновь открывшимися обстоятельствами:</w:t>
      </w:r>
    </w:p>
    <w:p w:rsidR="00D431F6" w:rsidRDefault="001253C8">
      <w:pPr>
        <w:spacing w:line="259" w:lineRule="auto"/>
        <w:ind w:firstLine="708"/>
        <w:jc w:val="both"/>
      </w:pPr>
      <w:r>
        <w:t>осужденному Олейнику – с 23 февраля 1948 года по 1 июля 1956 года;</w:t>
      </w:r>
    </w:p>
    <w:p w:rsidR="00D431F6" w:rsidRDefault="001253C8">
      <w:pPr>
        <w:spacing w:line="259" w:lineRule="auto"/>
        <w:ind w:firstLine="708"/>
        <w:jc w:val="both"/>
      </w:pPr>
      <w:r>
        <w:t>осужденному Морозу – с 20 февраля 1948 года п</w:t>
      </w:r>
      <w:r>
        <w:t>о 10 апреля 1953 года;</w:t>
      </w:r>
    </w:p>
    <w:p w:rsidR="00D431F6" w:rsidRDefault="001253C8">
      <w:pPr>
        <w:spacing w:line="259" w:lineRule="auto"/>
        <w:ind w:firstLine="708"/>
        <w:jc w:val="both"/>
      </w:pPr>
      <w:r>
        <w:t xml:space="preserve">осужденному </w:t>
      </w:r>
      <w:proofErr w:type="spellStart"/>
      <w:r>
        <w:t>Чучману</w:t>
      </w:r>
      <w:proofErr w:type="spellEnd"/>
      <w:r>
        <w:t> П.З. – с 2 августа 1946 года по 5 июля 1956 года;</w:t>
      </w:r>
    </w:p>
    <w:p w:rsidR="00D431F6" w:rsidRDefault="001253C8">
      <w:pPr>
        <w:spacing w:line="259" w:lineRule="auto"/>
        <w:ind w:firstLine="708"/>
        <w:jc w:val="both"/>
      </w:pPr>
      <w:r>
        <w:t xml:space="preserve">осужденному </w:t>
      </w:r>
      <w:proofErr w:type="spellStart"/>
      <w:r>
        <w:t>Чучману</w:t>
      </w:r>
      <w:proofErr w:type="spellEnd"/>
      <w:r>
        <w:t> С.И. – с 20 февраля 1946 года по 4 июля 1956 года;</w:t>
      </w:r>
    </w:p>
    <w:p w:rsidR="00D431F6" w:rsidRDefault="001253C8">
      <w:pPr>
        <w:spacing w:line="259" w:lineRule="auto"/>
        <w:ind w:firstLine="708"/>
        <w:jc w:val="both"/>
      </w:pPr>
      <w:r>
        <w:t xml:space="preserve">осужденному </w:t>
      </w:r>
      <w:proofErr w:type="spellStart"/>
      <w:r>
        <w:t>Поцелуйко</w:t>
      </w:r>
      <w:proofErr w:type="spellEnd"/>
      <w:r>
        <w:t xml:space="preserve"> – с 1 апреля 1946 года по 14 сентября 1956 года.</w:t>
      </w:r>
      <w:r>
        <w:tab/>
      </w:r>
    </w:p>
    <w:p w:rsidR="00D431F6" w:rsidRDefault="001253C8">
      <w:pPr>
        <w:spacing w:line="259" w:lineRule="auto"/>
        <w:ind w:firstLine="708"/>
        <w:jc w:val="both"/>
      </w:pPr>
      <w:r>
        <w:t>В несанкционированной жалобе осужденный Олейник ссылается на то, что вторично его судят за эпизоды, за которые он был осужден, что суд необоснованно указал на его добровольное вступление в формирование «СБ», что его принудили вступать. Осужденный, кроме того,</w:t>
      </w:r>
      <w:r>
        <w:t xml:space="preserve"> считает, что суд необоснованно брал во внимание его лживые </w:t>
      </w:r>
      <w:r>
        <w:lastRenderedPageBreak/>
        <w:t>показания на предыдущем следствии, показания Мороза и свидетелей, которые через 25 лет не могли его узнать, а раньше не знали.</w:t>
      </w:r>
    </w:p>
    <w:p w:rsidR="00D431F6" w:rsidRDefault="001253C8">
      <w:pPr>
        <w:spacing w:line="259" w:lineRule="auto"/>
        <w:ind w:firstLine="708"/>
        <w:jc w:val="both"/>
      </w:pPr>
      <w:r>
        <w:t>Осужденный считает, что суд не полностью засчитал ему отбытый срок л</w:t>
      </w:r>
      <w:r>
        <w:t>ишения свободы, а именно зачетные ему дни, безосновательно вторично засчитал ему конфискацию, и избрал строгую меру наказания. Просит, соответственно, изменить приговор и сократить меру наказания.</w:t>
      </w:r>
    </w:p>
    <w:p w:rsidR="00D431F6" w:rsidRDefault="001253C8">
      <w:pPr>
        <w:spacing w:line="259" w:lineRule="auto"/>
        <w:ind w:firstLine="708"/>
        <w:jc w:val="both"/>
      </w:pPr>
      <w:r>
        <w:t xml:space="preserve">Адвокат Бродская в кассационной жалобе доказывает, что суд </w:t>
      </w:r>
      <w:r>
        <w:t>сделал неправильные выводы о фактической роли Олейника в банде только за неубедительными показаниями осужденного Мороза, опровергнутыми показаниями свидетелей.</w:t>
      </w:r>
    </w:p>
    <w:p w:rsidR="00D431F6" w:rsidRDefault="001253C8">
      <w:pPr>
        <w:spacing w:line="259" w:lineRule="auto"/>
        <w:ind w:firstLine="708"/>
        <w:jc w:val="both"/>
      </w:pPr>
      <w:r>
        <w:t>Адвокат считает также, что суд безосновательно применил к Олейнику конфискацию имущества, потому</w:t>
      </w:r>
      <w:r>
        <w:t xml:space="preserve"> что первый приговор в этой части был выполнен и без учета фактических обстоятельств и роли Олейника определил ему суровую меру наказания.</w:t>
      </w:r>
    </w:p>
    <w:p w:rsidR="00D431F6" w:rsidRDefault="001253C8">
      <w:pPr>
        <w:spacing w:line="259" w:lineRule="auto"/>
        <w:ind w:firstLine="708"/>
        <w:jc w:val="both"/>
      </w:pPr>
      <w:r>
        <w:t>Просит приговор изменить, сократить меру наказания, исключить из приговора конфискацию имущества и ссылку.</w:t>
      </w:r>
    </w:p>
    <w:p w:rsidR="00D431F6" w:rsidRDefault="001253C8">
      <w:pPr>
        <w:spacing w:line="259" w:lineRule="auto"/>
        <w:ind w:firstLine="708"/>
        <w:jc w:val="both"/>
      </w:pPr>
      <w:r>
        <w:t>Осужденный</w:t>
      </w:r>
      <w:r>
        <w:t xml:space="preserve"> Мороз в кассационной жалобе доказывает, что он не принимал участие в нападении на хутор Воды, что суд не учел ему полностью отбытый срок лишения свободы и</w:t>
      </w:r>
      <w:r>
        <w:t xml:space="preserve"> ссылку, и безосновательно вторично применил конфискацию. Просит соответственно изменить приговор. И</w:t>
      </w:r>
      <w:r>
        <w:t>сключить упомянутый эпизод обвинения, конфискацию, засчитать поселение, сократить меру наказания.</w:t>
      </w:r>
    </w:p>
    <w:p w:rsidR="00D431F6" w:rsidRDefault="001253C8">
      <w:pPr>
        <w:spacing w:line="259" w:lineRule="auto"/>
        <w:ind w:firstLine="708"/>
        <w:jc w:val="both"/>
      </w:pPr>
      <w:r>
        <w:t>Аналогичные доводы в кассационной жалобе относительно Мороза наводит и адвокат Малик.</w:t>
      </w:r>
    </w:p>
    <w:p w:rsidR="00D431F6" w:rsidRDefault="001253C8">
      <w:pPr>
        <w:spacing w:line="259" w:lineRule="auto"/>
        <w:ind w:firstLine="708"/>
        <w:jc w:val="both"/>
      </w:pPr>
      <w:r>
        <w:t>Адвокат просит приговор относительно Мороза изменить, извлечь из пригово</w:t>
      </w:r>
      <w:r>
        <w:t>ра эпизод нападения на хутор Воды, сократить Морозу меру наказания.</w:t>
      </w:r>
    </w:p>
    <w:p w:rsidR="00D431F6" w:rsidRDefault="001253C8">
      <w:pPr>
        <w:spacing w:line="259" w:lineRule="auto"/>
        <w:ind w:firstLine="708"/>
        <w:jc w:val="both"/>
      </w:pPr>
      <w:r>
        <w:t xml:space="preserve">Осужденный </w:t>
      </w:r>
      <w:proofErr w:type="spellStart"/>
      <w:r>
        <w:t>Чучман</w:t>
      </w:r>
      <w:proofErr w:type="spellEnd"/>
      <w:r>
        <w:t> П.З. в кассационной жалобе утверждает, что он был втянут в формирование силой, что он там был ездовой и никакого насилия к советским гражданам не применял. Осужденный счи</w:t>
      </w:r>
      <w:r>
        <w:t>тает, что Мороз, который принимал активное участие в банде, теперь, чтобы смягчить свою ответственность, его оговорил. По доводам осужденного, ему не полностью засчитали отбытый по первому приговору срок лишения свободы и зачетные дни.</w:t>
      </w:r>
    </w:p>
    <w:p w:rsidR="00D431F6" w:rsidRDefault="001253C8">
      <w:pPr>
        <w:spacing w:line="259" w:lineRule="auto"/>
        <w:ind w:firstLine="708"/>
        <w:jc w:val="both"/>
      </w:pPr>
      <w:r>
        <w:t>Просит учесть его вт</w:t>
      </w:r>
      <w:r>
        <w:t>оростепенную роль в банде, мало письменность и то, что он болеет и остался без присмотра сын, исключить из приговора конфискацию имущества, ссылку и сократить меру наказания.</w:t>
      </w:r>
    </w:p>
    <w:p w:rsidR="00D431F6" w:rsidRDefault="001253C8">
      <w:pPr>
        <w:spacing w:line="259" w:lineRule="auto"/>
        <w:ind w:firstLine="708"/>
        <w:jc w:val="both"/>
      </w:pPr>
      <w:r>
        <w:t xml:space="preserve">Адвокат Каменщик С.Г. в кассационной жалобе относительно осуждённого </w:t>
      </w:r>
      <w:proofErr w:type="spellStart"/>
      <w:r>
        <w:t>Чучмана</w:t>
      </w:r>
      <w:proofErr w:type="spellEnd"/>
      <w:r>
        <w:t> П.З.</w:t>
      </w:r>
      <w:r>
        <w:t xml:space="preserve"> указывает, что приговор неправильный в части квалификации и определения меры наказания как основной и дополнительной.</w:t>
      </w:r>
    </w:p>
    <w:p w:rsidR="00D431F6" w:rsidRDefault="001253C8">
      <w:pPr>
        <w:spacing w:line="259" w:lineRule="auto"/>
        <w:ind w:firstLine="708"/>
        <w:jc w:val="both"/>
      </w:pPr>
      <w:r>
        <w:t xml:space="preserve">Адвокат считает, что ст. 54-I «а» УК УССР (1927) по санкции мягче от ст. 56 </w:t>
      </w:r>
      <w:proofErr w:type="spellStart"/>
      <w:r>
        <w:t>ч.I</w:t>
      </w:r>
      <w:proofErr w:type="spellEnd"/>
      <w:r>
        <w:t xml:space="preserve"> УК УССР (1960). Просит переквалифицировать действия </w:t>
      </w:r>
      <w:proofErr w:type="spellStart"/>
      <w:r>
        <w:t>Чучма</w:t>
      </w:r>
      <w:r>
        <w:t>на</w:t>
      </w:r>
      <w:proofErr w:type="spellEnd"/>
      <w:r>
        <w:t> П.З. на ст. 54-</w:t>
      </w:r>
      <w:proofErr w:type="gramStart"/>
      <w:r>
        <w:t>I</w:t>
      </w:r>
      <w:proofErr w:type="gramEnd"/>
      <w:r>
        <w:t xml:space="preserve"> а» УК УССР (1927) сократить меру наказания и исключить ссылку.</w:t>
      </w:r>
    </w:p>
    <w:p w:rsidR="00D431F6" w:rsidRDefault="001253C8">
      <w:pPr>
        <w:spacing w:line="259" w:lineRule="auto"/>
        <w:ind w:firstLine="708"/>
        <w:jc w:val="both"/>
      </w:pPr>
      <w:r>
        <w:t xml:space="preserve">Осуждённый </w:t>
      </w:r>
      <w:proofErr w:type="spellStart"/>
      <w:r>
        <w:t>Чучман</w:t>
      </w:r>
      <w:proofErr w:type="spellEnd"/>
      <w:r>
        <w:t> П.З. в кассационной жалобе утверждает, что в банду он был вовлечен в несовершеннолетнем возрасте, активности и инициативности не проявлял.</w:t>
      </w:r>
    </w:p>
    <w:p w:rsidR="00D431F6" w:rsidRDefault="001253C8">
      <w:pPr>
        <w:spacing w:line="259" w:lineRule="auto"/>
        <w:ind w:firstLine="708"/>
        <w:jc w:val="both"/>
      </w:pPr>
      <w:r>
        <w:t>Осознал свою оши</w:t>
      </w:r>
      <w:r>
        <w:t>бку, стал совсем другим человеком. Доказывает, что по предыдущему приговору было проведено конфискацию не только его имущества, но и имущества его семьи. Просит сократить меру наказания.</w:t>
      </w:r>
    </w:p>
    <w:p w:rsidR="00D431F6" w:rsidRDefault="001253C8">
      <w:pPr>
        <w:spacing w:line="259" w:lineRule="auto"/>
        <w:ind w:firstLine="708"/>
        <w:jc w:val="both"/>
      </w:pPr>
      <w:r>
        <w:t xml:space="preserve">Адвокат Руденко И.В. в кассационной жалобе относительно осуждённого </w:t>
      </w:r>
      <w:proofErr w:type="spellStart"/>
      <w:r>
        <w:t>Ч</w:t>
      </w:r>
      <w:r>
        <w:t>учмана</w:t>
      </w:r>
      <w:proofErr w:type="spellEnd"/>
      <w:r>
        <w:t xml:space="preserve"> П.З. указывает, что суд неправильно признал его виновным в пытках супругов </w:t>
      </w:r>
      <w:proofErr w:type="spellStart"/>
      <w:r>
        <w:t>Чучман</w:t>
      </w:r>
      <w:proofErr w:type="spellEnd"/>
      <w:r>
        <w:t>, а также в ранении советского солдата.</w:t>
      </w:r>
    </w:p>
    <w:p w:rsidR="00D431F6" w:rsidRDefault="001253C8">
      <w:pPr>
        <w:spacing w:line="259" w:lineRule="auto"/>
        <w:ind w:firstLine="708"/>
        <w:jc w:val="both"/>
      </w:pPr>
      <w:r>
        <w:lastRenderedPageBreak/>
        <w:t>Адвокат считает, что к осужденному необходимо применить ст. 40 I 8 УК УССР и что конфискация имущества применена неправильно, поскольку такая была применена по первому приговору и выполнена.</w:t>
      </w:r>
    </w:p>
    <w:p w:rsidR="00D431F6" w:rsidRDefault="001253C8">
      <w:pPr>
        <w:spacing w:line="259" w:lineRule="auto"/>
        <w:ind w:firstLine="708"/>
        <w:jc w:val="both"/>
      </w:pPr>
      <w:r>
        <w:t>Адвокат просит приговор изменить. Исключить из приговора 2 вышеук</w:t>
      </w:r>
      <w:r>
        <w:t>азанных эпизода, сократить меру наказания и исключить дополнительную меру наказания – конфискацию имущества.</w:t>
      </w:r>
    </w:p>
    <w:p w:rsidR="00D431F6" w:rsidRDefault="001253C8">
      <w:pPr>
        <w:spacing w:line="259" w:lineRule="auto"/>
        <w:ind w:firstLine="708"/>
        <w:jc w:val="both"/>
      </w:pPr>
      <w:r>
        <w:t xml:space="preserve">Осуждённый </w:t>
      </w:r>
      <w:proofErr w:type="spellStart"/>
      <w:r>
        <w:t>Поцелуйко</w:t>
      </w:r>
      <w:proofErr w:type="spellEnd"/>
      <w:r>
        <w:t xml:space="preserve"> в кассационной жалобе указывает, что суд засчитал ему ранее отбытых 10 лет и 5 месяцев лишения свободы, а фактически он отбыл </w:t>
      </w:r>
      <w:r>
        <w:t>13 лет и 8 месяцев лишения свободы и насчитал ему отбытых 3-и года и 6-сть месяцев ссылки и вторично применил конфискацию имущества.</w:t>
      </w:r>
    </w:p>
    <w:p w:rsidR="00D431F6" w:rsidRDefault="001253C8">
      <w:pPr>
        <w:spacing w:line="259" w:lineRule="auto"/>
        <w:ind w:firstLine="708"/>
        <w:jc w:val="both"/>
      </w:pPr>
      <w:r>
        <w:t xml:space="preserve">Просит соответственно приговор изменить, засчитать отбытую им как </w:t>
      </w:r>
      <w:proofErr w:type="gramStart"/>
      <w:r>
        <w:t>основную</w:t>
      </w:r>
      <w:proofErr w:type="gramEnd"/>
      <w:r>
        <w:t xml:space="preserve"> так и дополнительную меру наказания и исключить </w:t>
      </w:r>
      <w:r>
        <w:t>конфискацию имущества.</w:t>
      </w:r>
    </w:p>
    <w:p w:rsidR="00D431F6" w:rsidRDefault="001253C8">
      <w:pPr>
        <w:spacing w:line="259" w:lineRule="auto"/>
        <w:ind w:firstLine="709"/>
        <w:jc w:val="both"/>
      </w:pPr>
      <w:r>
        <w:t xml:space="preserve">Выслушав докладчика, объяснения адвокатов Малик, Руденко, Каменщика. которые поддерживали поданные ими </w:t>
      </w:r>
      <w:proofErr w:type="spellStart"/>
      <w:r>
        <w:t>кас</w:t>
      </w:r>
      <w:proofErr w:type="spellEnd"/>
      <w:r>
        <w:t xml:space="preserve">. жалобы, вывод прокурора об исключении </w:t>
      </w:r>
      <w:proofErr w:type="spellStart"/>
      <w:r>
        <w:t>Чучману</w:t>
      </w:r>
      <w:proofErr w:type="spellEnd"/>
      <w:r>
        <w:t xml:space="preserve"> П.З. и </w:t>
      </w:r>
      <w:proofErr w:type="spellStart"/>
      <w:r>
        <w:t>Поцелуйко</w:t>
      </w:r>
      <w:proofErr w:type="spellEnd"/>
      <w:r>
        <w:t xml:space="preserve"> эпизода об убийстве солдата в доме Вовк, относительно всех осу</w:t>
      </w:r>
      <w:r>
        <w:t xml:space="preserve">жденных о конфискации имущества, а в остальном приговор без изменений, - </w:t>
      </w:r>
    </w:p>
    <w:p w:rsidR="00D431F6" w:rsidRDefault="001253C8">
      <w:pPr>
        <w:spacing w:line="259" w:lineRule="auto"/>
        <w:ind w:firstLine="709"/>
        <w:jc w:val="center"/>
      </w:pPr>
      <w:r>
        <w:t>У с т а н о в и л а</w:t>
      </w:r>
    </w:p>
    <w:p w:rsidR="00D431F6" w:rsidRDefault="001253C8">
      <w:pPr>
        <w:spacing w:line="259" w:lineRule="auto"/>
        <w:ind w:firstLine="708"/>
        <w:jc w:val="both"/>
      </w:pPr>
      <w:r>
        <w:t xml:space="preserve">Осужденные виновны в том, что Олейник В.И., </w:t>
      </w:r>
      <w:r>
        <w:t xml:space="preserve">Мороз А.П., </w:t>
      </w:r>
      <w:proofErr w:type="spellStart"/>
      <w:r>
        <w:t>Чучман</w:t>
      </w:r>
      <w:proofErr w:type="spellEnd"/>
      <w:r>
        <w:t xml:space="preserve"> П.З., </w:t>
      </w:r>
      <w:proofErr w:type="spellStart"/>
      <w:r>
        <w:t>Чучман</w:t>
      </w:r>
      <w:proofErr w:type="spellEnd"/>
      <w:r>
        <w:t xml:space="preserve"> С.И., будучи участниками формирования «СБ» краевого провода ОУН и </w:t>
      </w:r>
      <w:proofErr w:type="spellStart"/>
      <w:r>
        <w:t>Поцелуйко</w:t>
      </w:r>
      <w:proofErr w:type="spellEnd"/>
      <w:r>
        <w:t> Л.К. – уча</w:t>
      </w:r>
      <w:r>
        <w:t xml:space="preserve">стником </w:t>
      </w:r>
      <w:proofErr w:type="spellStart"/>
      <w:r>
        <w:t>Яблунивской</w:t>
      </w:r>
      <w:proofErr w:type="spellEnd"/>
      <w:r>
        <w:t xml:space="preserve"> ячейки формирования ОУН., в составе этих банд вели активную в 1948-1949 годах борьбу против Советской власти, систематически совершали нападения на населенные пункты Львовской области, пытали и грабили советских людей, среди них детей, </w:t>
      </w:r>
      <w:r>
        <w:t>женщин и стариков, грабили их имущество.</w:t>
      </w:r>
    </w:p>
    <w:p w:rsidR="00D431F6" w:rsidRDefault="001253C8">
      <w:pPr>
        <w:spacing w:line="259" w:lineRule="auto"/>
        <w:ind w:firstLine="708"/>
        <w:jc w:val="both"/>
      </w:pPr>
      <w:proofErr w:type="spellStart"/>
      <w:r>
        <w:t>Чучман</w:t>
      </w:r>
      <w:proofErr w:type="spellEnd"/>
      <w:r>
        <w:t xml:space="preserve"> Степан, в 1948 году, предал Родину, вступил в молодежную антисоветскую организацию украинских националистов «Юноши», а в январе 1944 года был зачислен в банду УПА, подчиненную ОУН, где занимал положение «роев</w:t>
      </w:r>
      <w:r>
        <w:t>ого», имел 10-12 подчиненных ему бандитов.</w:t>
      </w:r>
    </w:p>
    <w:p w:rsidR="00D431F6" w:rsidRDefault="001253C8">
      <w:pPr>
        <w:spacing w:line="259" w:lineRule="auto"/>
        <w:ind w:firstLine="708"/>
        <w:jc w:val="both"/>
      </w:pPr>
      <w:r>
        <w:t xml:space="preserve">Весной 1944 года </w:t>
      </w:r>
      <w:proofErr w:type="spellStart"/>
      <w:r>
        <w:t>Чучман</w:t>
      </w:r>
      <w:proofErr w:type="spellEnd"/>
      <w:r>
        <w:t xml:space="preserve"> Степан в составе банды УПА принимал участие в нападении на деревню Остров </w:t>
      </w:r>
      <w:proofErr w:type="spellStart"/>
      <w:r>
        <w:t>Сокальского</w:t>
      </w:r>
      <w:proofErr w:type="spellEnd"/>
      <w:r>
        <w:t xml:space="preserve"> района Львовской области, в которой проживало польское население. Деревня Остров была сожжена бандитами и убиты все жители этой деревни. </w:t>
      </w:r>
      <w:proofErr w:type="spellStart"/>
      <w:r>
        <w:t>Чучман</w:t>
      </w:r>
      <w:proofErr w:type="spellEnd"/>
      <w:r>
        <w:t xml:space="preserve"> Ст</w:t>
      </w:r>
      <w:r>
        <w:t>епан принимал участие в поджогах домов, стрелял.</w:t>
      </w:r>
    </w:p>
    <w:p w:rsidR="00D431F6" w:rsidRDefault="001253C8">
      <w:pPr>
        <w:spacing w:line="259" w:lineRule="auto"/>
        <w:ind w:firstLine="708"/>
        <w:jc w:val="both"/>
      </w:pPr>
      <w:r>
        <w:t xml:space="preserve">9 апреля 1944 года </w:t>
      </w:r>
      <w:proofErr w:type="spellStart"/>
      <w:r>
        <w:t>Чучман</w:t>
      </w:r>
      <w:proofErr w:type="spellEnd"/>
      <w:r>
        <w:t xml:space="preserve"> Степан принимал участие в составе банды в нападении на деревню Посадив в Польше. Деревня была сожжена, убиты 7 жителей этой деревни и 10 польских партизан. </w:t>
      </w:r>
      <w:proofErr w:type="spellStart"/>
      <w:r>
        <w:t>Чучман</w:t>
      </w:r>
      <w:proofErr w:type="spellEnd"/>
      <w:r>
        <w:t> С. принимал участи</w:t>
      </w:r>
      <w:r>
        <w:t xml:space="preserve">е в нападении, обстреливал </w:t>
      </w:r>
      <w:proofErr w:type="gramStart"/>
      <w:r>
        <w:t>деревню,  принимал</w:t>
      </w:r>
      <w:proofErr w:type="gramEnd"/>
      <w:r>
        <w:t xml:space="preserve"> участие в вооруженном столкновении с партизанами, был ранен в руку.</w:t>
      </w:r>
    </w:p>
    <w:p w:rsidR="00D431F6" w:rsidRDefault="001253C8">
      <w:pPr>
        <w:spacing w:line="259" w:lineRule="auto"/>
        <w:ind w:firstLine="708"/>
        <w:jc w:val="both"/>
      </w:pPr>
      <w:r>
        <w:t xml:space="preserve">В мае 1944 года </w:t>
      </w:r>
      <w:proofErr w:type="spellStart"/>
      <w:r>
        <w:t>Чучман</w:t>
      </w:r>
      <w:proofErr w:type="spellEnd"/>
      <w:r>
        <w:t xml:space="preserve"> Степан, вместе с руководителем банды </w:t>
      </w:r>
      <w:proofErr w:type="spellStart"/>
      <w:r>
        <w:t>Купьяком</w:t>
      </w:r>
      <w:proofErr w:type="spellEnd"/>
      <w:r>
        <w:t xml:space="preserve"> по кличке «Клей», который сбежал в Канаду, и другими бандитами принимал у</w:t>
      </w:r>
      <w:r>
        <w:t>частие в пытках в г. </w:t>
      </w:r>
      <w:proofErr w:type="spellStart"/>
      <w:r>
        <w:t>Буск</w:t>
      </w:r>
      <w:proofErr w:type="spellEnd"/>
      <w:r>
        <w:t xml:space="preserve"> </w:t>
      </w:r>
      <w:proofErr w:type="spellStart"/>
      <w:r>
        <w:t>Чучман</w:t>
      </w:r>
      <w:proofErr w:type="spellEnd"/>
      <w:r>
        <w:t xml:space="preserve"> Эмилии, </w:t>
      </w:r>
      <w:proofErr w:type="spellStart"/>
      <w:r>
        <w:t>Чучмана</w:t>
      </w:r>
      <w:proofErr w:type="spellEnd"/>
      <w:r>
        <w:t xml:space="preserve"> Ивана и его жены </w:t>
      </w:r>
      <w:proofErr w:type="spellStart"/>
      <w:r>
        <w:t>Чучман</w:t>
      </w:r>
      <w:proofErr w:type="spellEnd"/>
      <w:r>
        <w:t xml:space="preserve"> Наталии, подозревая этих граждан в связях с советскими партизанами.</w:t>
      </w:r>
    </w:p>
    <w:p w:rsidR="00D431F6" w:rsidRDefault="001253C8">
      <w:pPr>
        <w:spacing w:line="259" w:lineRule="auto"/>
        <w:ind w:firstLine="708"/>
        <w:jc w:val="both"/>
      </w:pPr>
      <w:proofErr w:type="spellStart"/>
      <w:r>
        <w:t>Поцелуйко</w:t>
      </w:r>
      <w:proofErr w:type="spellEnd"/>
      <w:r>
        <w:t>, проживая в с. </w:t>
      </w:r>
      <w:proofErr w:type="spellStart"/>
      <w:r>
        <w:t>Яблунивка</w:t>
      </w:r>
      <w:proofErr w:type="spellEnd"/>
      <w:r>
        <w:t xml:space="preserve"> </w:t>
      </w:r>
      <w:proofErr w:type="spellStart"/>
      <w:r>
        <w:t>Буского</w:t>
      </w:r>
      <w:proofErr w:type="spellEnd"/>
      <w:r>
        <w:t xml:space="preserve"> района Львовской области, с начала 1942 года, предав Родину, установил с</w:t>
      </w:r>
      <w:r>
        <w:t>вязь с бандитами ОУН, выполнял их поручения по доставке почты, в 1943-1944 годах переводил предателей Родины из с. </w:t>
      </w:r>
      <w:proofErr w:type="spellStart"/>
      <w:r>
        <w:t>Яблунивка</w:t>
      </w:r>
      <w:proofErr w:type="spellEnd"/>
      <w:r>
        <w:t xml:space="preserve"> в лес, в места формирования </w:t>
      </w:r>
      <w:proofErr w:type="spellStart"/>
      <w:r>
        <w:t>оуновских</w:t>
      </w:r>
      <w:proofErr w:type="spellEnd"/>
      <w:r>
        <w:t xml:space="preserve"> банд.</w:t>
      </w:r>
    </w:p>
    <w:p w:rsidR="00D431F6" w:rsidRDefault="001253C8">
      <w:pPr>
        <w:spacing w:line="259" w:lineRule="auto"/>
        <w:ind w:firstLine="708"/>
        <w:jc w:val="both"/>
      </w:pPr>
      <w:r>
        <w:t xml:space="preserve">В мае 1944 года </w:t>
      </w:r>
      <w:proofErr w:type="spellStart"/>
      <w:r>
        <w:t>Поцелуйко</w:t>
      </w:r>
      <w:proofErr w:type="spellEnd"/>
      <w:r>
        <w:t xml:space="preserve"> прошел военную подготовку в «юношеском обучении», организован</w:t>
      </w:r>
      <w:r>
        <w:t xml:space="preserve">ном руководителями банд ОУН, а летом 1944 года, вступил в </w:t>
      </w:r>
      <w:proofErr w:type="spellStart"/>
      <w:r>
        <w:t>Яблунивскую</w:t>
      </w:r>
      <w:proofErr w:type="spellEnd"/>
      <w:r>
        <w:t xml:space="preserve"> ячейку банды ОУН, на вооружении имел винтовку, пистолет и автомат и в составе банд ОУН вел активную вооруженную борьбу против Советской власти до конца 1945 года.</w:t>
      </w:r>
    </w:p>
    <w:p w:rsidR="00D431F6" w:rsidRDefault="001253C8">
      <w:pPr>
        <w:spacing w:line="259" w:lineRule="auto"/>
        <w:ind w:firstLine="708"/>
        <w:jc w:val="both"/>
      </w:pPr>
      <w:r>
        <w:lastRenderedPageBreak/>
        <w:t>В марте 1945 года подсу</w:t>
      </w:r>
      <w:r>
        <w:t xml:space="preserve">димый </w:t>
      </w:r>
      <w:proofErr w:type="spellStart"/>
      <w:r>
        <w:t>Поцелуйко</w:t>
      </w:r>
      <w:proofErr w:type="spellEnd"/>
      <w:r>
        <w:t xml:space="preserve"> принимал участие в доставке и размещении банды «Клея» задержанных другими бандитами </w:t>
      </w:r>
      <w:proofErr w:type="spellStart"/>
      <w:r>
        <w:t>Буского</w:t>
      </w:r>
      <w:proofErr w:type="spellEnd"/>
      <w:r>
        <w:t xml:space="preserve"> истребительного батальона </w:t>
      </w:r>
      <w:proofErr w:type="spellStart"/>
      <w:r>
        <w:t>Заверухи</w:t>
      </w:r>
      <w:proofErr w:type="spellEnd"/>
      <w:r>
        <w:t xml:space="preserve"> Алексея и </w:t>
      </w:r>
      <w:proofErr w:type="spellStart"/>
      <w:r>
        <w:t>Кошла</w:t>
      </w:r>
      <w:proofErr w:type="spellEnd"/>
      <w:r>
        <w:t xml:space="preserve"> Ст.</w:t>
      </w:r>
    </w:p>
    <w:p w:rsidR="00D431F6" w:rsidRDefault="001253C8">
      <w:pPr>
        <w:spacing w:line="259" w:lineRule="auto"/>
        <w:ind w:firstLine="708"/>
        <w:jc w:val="both"/>
      </w:pPr>
      <w:r>
        <w:t xml:space="preserve">В том же месяце </w:t>
      </w:r>
      <w:proofErr w:type="spellStart"/>
      <w:r>
        <w:t>Поцелуйко</w:t>
      </w:r>
      <w:proofErr w:type="spellEnd"/>
      <w:r>
        <w:t xml:space="preserve"> принимал участие в расправе над задержанной другими бандитами совет</w:t>
      </w:r>
      <w:r>
        <w:t>ской гражданки Баранец Марии. В частности, раненую другими бандитами, оттянул в кусты, где она была убита.</w:t>
      </w:r>
    </w:p>
    <w:p w:rsidR="00D431F6" w:rsidRDefault="001253C8">
      <w:pPr>
        <w:spacing w:line="259" w:lineRule="auto"/>
        <w:ind w:firstLine="708"/>
        <w:jc w:val="both"/>
      </w:pPr>
      <w:r>
        <w:t xml:space="preserve">26 апреля 1945 года </w:t>
      </w:r>
      <w:proofErr w:type="spellStart"/>
      <w:r>
        <w:t>Поцелуйко</w:t>
      </w:r>
      <w:proofErr w:type="spellEnd"/>
      <w:r>
        <w:t xml:space="preserve"> вместе с другими бандитами принимал участие в убийстве в с. </w:t>
      </w:r>
      <w:proofErr w:type="spellStart"/>
      <w:r>
        <w:t>Яблунивка</w:t>
      </w:r>
      <w:proofErr w:type="spellEnd"/>
      <w:r>
        <w:t xml:space="preserve"> Львовской области председателя потребительского о</w:t>
      </w:r>
      <w:r>
        <w:t xml:space="preserve">бщества </w:t>
      </w:r>
      <w:proofErr w:type="spellStart"/>
      <w:r>
        <w:t>Борбоки</w:t>
      </w:r>
      <w:proofErr w:type="spellEnd"/>
      <w:r>
        <w:t xml:space="preserve"> Павла, его дочери и жены, в частности стоял на страже во время убийства семьи другими бандитами, а потом принимал участие в хищении их имущества.</w:t>
      </w:r>
    </w:p>
    <w:p w:rsidR="00D431F6" w:rsidRDefault="001253C8">
      <w:pPr>
        <w:spacing w:line="259" w:lineRule="auto"/>
        <w:ind w:firstLine="708"/>
        <w:jc w:val="both"/>
      </w:pPr>
      <w:proofErr w:type="spellStart"/>
      <w:r>
        <w:t>Чучман</w:t>
      </w:r>
      <w:proofErr w:type="spellEnd"/>
      <w:r>
        <w:t xml:space="preserve"> Степан после освобождения Львовской области от немецких захватчиков, продолжал вооружен</w:t>
      </w:r>
      <w:r>
        <w:t xml:space="preserve">ную борьбу против Советской власти. Оставаясь в банде ОУН, </w:t>
      </w:r>
      <w:proofErr w:type="spellStart"/>
      <w:r>
        <w:t>Чучман</w:t>
      </w:r>
      <w:proofErr w:type="spellEnd"/>
      <w:r>
        <w:t xml:space="preserve"> Степан на протяжении августа-ноября 1944 года трижды принимал участие в вооруженных конфликтах с подразделениями советской армии, в ноябре 1944 года перешел у </w:t>
      </w:r>
      <w:proofErr w:type="spellStart"/>
      <w:r>
        <w:t>Бусское</w:t>
      </w:r>
      <w:proofErr w:type="spellEnd"/>
      <w:r>
        <w:t xml:space="preserve"> формирование «СБ», кото</w:t>
      </w:r>
      <w:r>
        <w:t xml:space="preserve">рое возглавлял бандит </w:t>
      </w:r>
      <w:proofErr w:type="spellStart"/>
      <w:r>
        <w:t>Дизек</w:t>
      </w:r>
      <w:proofErr w:type="spellEnd"/>
      <w:r>
        <w:t xml:space="preserve"> Ив. по кличке «</w:t>
      </w:r>
      <w:proofErr w:type="spellStart"/>
      <w:r>
        <w:t>Чорнота</w:t>
      </w:r>
      <w:proofErr w:type="spellEnd"/>
      <w:r>
        <w:t>».</w:t>
      </w:r>
    </w:p>
    <w:p w:rsidR="00D431F6" w:rsidRDefault="001253C8">
      <w:pPr>
        <w:spacing w:line="259" w:lineRule="auto"/>
        <w:ind w:firstLine="708"/>
        <w:jc w:val="both"/>
      </w:pPr>
      <w:r>
        <w:t xml:space="preserve">В начале 1945 года </w:t>
      </w:r>
      <w:proofErr w:type="spellStart"/>
      <w:r>
        <w:t>Чучман</w:t>
      </w:r>
      <w:proofErr w:type="spellEnd"/>
      <w:r>
        <w:t xml:space="preserve"> Ст. в составе этого формирования принимал участие в бандитском нападении на с. </w:t>
      </w:r>
      <w:proofErr w:type="spellStart"/>
      <w:r>
        <w:t>Чучманы</w:t>
      </w:r>
      <w:proofErr w:type="spellEnd"/>
      <w:r>
        <w:t xml:space="preserve"> Львовской области, когда была убита жена бойца истребительного батальона </w:t>
      </w:r>
      <w:proofErr w:type="spellStart"/>
      <w:r>
        <w:t>Конора</w:t>
      </w:r>
      <w:proofErr w:type="spellEnd"/>
      <w:r>
        <w:t xml:space="preserve"> Ярослава и</w:t>
      </w:r>
      <w:r>
        <w:t xml:space="preserve"> ее 3-е маленьких детей, ее сестра </w:t>
      </w:r>
      <w:proofErr w:type="spellStart"/>
      <w:r>
        <w:t>Чучман</w:t>
      </w:r>
      <w:proofErr w:type="spellEnd"/>
      <w:r>
        <w:t xml:space="preserve"> Мария с ребенком, сожгли дом и разграбили все имущество.</w:t>
      </w:r>
    </w:p>
    <w:p w:rsidR="00D431F6" w:rsidRDefault="001253C8">
      <w:pPr>
        <w:spacing w:line="259" w:lineRule="auto"/>
        <w:ind w:firstLine="708"/>
        <w:jc w:val="both"/>
      </w:pPr>
      <w:r>
        <w:t xml:space="preserve">Во время нападения </w:t>
      </w:r>
      <w:proofErr w:type="spellStart"/>
      <w:r>
        <w:t>Чучман</w:t>
      </w:r>
      <w:proofErr w:type="spellEnd"/>
      <w:r>
        <w:t xml:space="preserve"> Ст. стоял на страже и охранял бандитов.</w:t>
      </w:r>
    </w:p>
    <w:p w:rsidR="00D431F6" w:rsidRDefault="001253C8">
      <w:pPr>
        <w:tabs>
          <w:tab w:val="left" w:pos="5040"/>
        </w:tabs>
        <w:spacing w:line="259" w:lineRule="auto"/>
        <w:ind w:firstLine="708"/>
        <w:jc w:val="both"/>
      </w:pPr>
      <w:r>
        <w:t xml:space="preserve">В конце июня 1945 года </w:t>
      </w:r>
      <w:proofErr w:type="spellStart"/>
      <w:r>
        <w:t>Чучман</w:t>
      </w:r>
      <w:proofErr w:type="spellEnd"/>
      <w:r>
        <w:t xml:space="preserve"> Ст. в составе банды принимал участие в вооруженном столкновен</w:t>
      </w:r>
      <w:r>
        <w:t xml:space="preserve">ии с группой советских военнослужащих между селами </w:t>
      </w:r>
      <w:proofErr w:type="spellStart"/>
      <w:r>
        <w:t>Грабово</w:t>
      </w:r>
      <w:proofErr w:type="spellEnd"/>
      <w:r>
        <w:t xml:space="preserve"> и </w:t>
      </w:r>
      <w:proofErr w:type="spellStart"/>
      <w:r>
        <w:t>Яблунивка</w:t>
      </w:r>
      <w:proofErr w:type="spellEnd"/>
      <w:r>
        <w:t>, во время которого погиб один солдат советской армии.</w:t>
      </w:r>
    </w:p>
    <w:p w:rsidR="00D431F6" w:rsidRDefault="001253C8">
      <w:pPr>
        <w:tabs>
          <w:tab w:val="left" w:pos="5040"/>
        </w:tabs>
        <w:spacing w:line="259" w:lineRule="auto"/>
        <w:ind w:firstLine="708"/>
        <w:jc w:val="both"/>
      </w:pPr>
      <w:r>
        <w:t xml:space="preserve">В том же месяце </w:t>
      </w:r>
      <w:proofErr w:type="spellStart"/>
      <w:r>
        <w:t>Чучман</w:t>
      </w:r>
      <w:proofErr w:type="spellEnd"/>
      <w:r>
        <w:t xml:space="preserve"> Ст. привёл в расположение банды </w:t>
      </w:r>
      <w:proofErr w:type="spellStart"/>
      <w:r>
        <w:t>Купьяка</w:t>
      </w:r>
      <w:proofErr w:type="spellEnd"/>
      <w:r>
        <w:t xml:space="preserve"> председателя </w:t>
      </w:r>
      <w:proofErr w:type="spellStart"/>
      <w:r>
        <w:t>Чонихского</w:t>
      </w:r>
      <w:proofErr w:type="spellEnd"/>
      <w:r>
        <w:t xml:space="preserve"> потребительского общества </w:t>
      </w:r>
      <w:proofErr w:type="spellStart"/>
      <w:r>
        <w:t>Палыгу</w:t>
      </w:r>
      <w:proofErr w:type="spellEnd"/>
      <w:r>
        <w:t xml:space="preserve"> </w:t>
      </w:r>
      <w:proofErr w:type="spellStart"/>
      <w:r>
        <w:t>Иванну</w:t>
      </w:r>
      <w:proofErr w:type="spellEnd"/>
      <w:r>
        <w:t>, где</w:t>
      </w:r>
      <w:r>
        <w:t xml:space="preserve"> она поддавалась пыткам другими бандитами.</w:t>
      </w:r>
    </w:p>
    <w:p w:rsidR="00D431F6" w:rsidRDefault="001253C8">
      <w:pPr>
        <w:spacing w:line="259" w:lineRule="auto"/>
        <w:ind w:firstLine="708"/>
        <w:jc w:val="both"/>
      </w:pPr>
      <w:r>
        <w:t xml:space="preserve">В июле 1945 года </w:t>
      </w:r>
      <w:proofErr w:type="spellStart"/>
      <w:r>
        <w:t>Чучман</w:t>
      </w:r>
      <w:proofErr w:type="spellEnd"/>
      <w:r>
        <w:t xml:space="preserve"> Ст. во время одного из сопротивления банды советскому военному подразделению, сбежал в с. </w:t>
      </w:r>
      <w:proofErr w:type="spellStart"/>
      <w:r>
        <w:t>Чучманы</w:t>
      </w:r>
      <w:proofErr w:type="spellEnd"/>
      <w:r>
        <w:t>, где принимал участие в вооруженной схватке с советскими воинами и был ранен в руку.</w:t>
      </w:r>
    </w:p>
    <w:p w:rsidR="00D431F6" w:rsidRDefault="001253C8">
      <w:pPr>
        <w:spacing w:line="259" w:lineRule="auto"/>
        <w:ind w:firstLine="708"/>
        <w:jc w:val="both"/>
      </w:pPr>
      <w:r>
        <w:t>14 окт</w:t>
      </w:r>
      <w:r>
        <w:t xml:space="preserve">ября 1945 года </w:t>
      </w:r>
      <w:proofErr w:type="spellStart"/>
      <w:r>
        <w:t>Чучман</w:t>
      </w:r>
      <w:proofErr w:type="spellEnd"/>
      <w:r>
        <w:t xml:space="preserve"> Ст. и </w:t>
      </w:r>
      <w:proofErr w:type="spellStart"/>
      <w:r>
        <w:t>Поцелуйко</w:t>
      </w:r>
      <w:proofErr w:type="spellEnd"/>
      <w:r>
        <w:t xml:space="preserve"> в составе банды совершили нападение на г. </w:t>
      </w:r>
      <w:proofErr w:type="spellStart"/>
      <w:r>
        <w:t>Буск</w:t>
      </w:r>
      <w:proofErr w:type="spellEnd"/>
      <w:r>
        <w:t xml:space="preserve">, когда был убит боец истребительного батальона </w:t>
      </w:r>
      <w:proofErr w:type="spellStart"/>
      <w:r>
        <w:t>Димак</w:t>
      </w:r>
      <w:proofErr w:type="spellEnd"/>
      <w:r>
        <w:t xml:space="preserve"> Иван, его двое детей, племянник и еще шестеро советских граждан и разграбили их имущество.</w:t>
      </w:r>
    </w:p>
    <w:p w:rsidR="00D431F6" w:rsidRDefault="001253C8">
      <w:pPr>
        <w:spacing w:line="259" w:lineRule="auto"/>
        <w:ind w:firstLine="708"/>
        <w:jc w:val="both"/>
      </w:pPr>
      <w:r>
        <w:t xml:space="preserve">В ноябре 1945 года </w:t>
      </w:r>
      <w:proofErr w:type="spellStart"/>
      <w:r>
        <w:t>Чучман</w:t>
      </w:r>
      <w:proofErr w:type="spellEnd"/>
      <w:r>
        <w:t xml:space="preserve"> С</w:t>
      </w:r>
      <w:r>
        <w:t xml:space="preserve">тепан и </w:t>
      </w:r>
      <w:proofErr w:type="spellStart"/>
      <w:r>
        <w:t>Поцелуйко</w:t>
      </w:r>
      <w:proofErr w:type="spellEnd"/>
      <w:r>
        <w:t xml:space="preserve"> вместе с другими бандитами прикрывали действия одного из бандитов, который совершил нападение на советского солдата и ранил его.</w:t>
      </w:r>
    </w:p>
    <w:p w:rsidR="00D431F6" w:rsidRDefault="001253C8">
      <w:pPr>
        <w:spacing w:line="259" w:lineRule="auto"/>
        <w:ind w:firstLine="708"/>
        <w:jc w:val="both"/>
      </w:pPr>
      <w:r>
        <w:t>Осужденный Олейник, во время оккупации немцами Львовской области в мае 1944 года добровольно вступил в формир</w:t>
      </w:r>
      <w:r>
        <w:t>ование «СБ» краевого провода банды ОУН, был вооружен пистолетом, ручным пулемётом и гранатами, вел активную борьбу против советской власти до осени 1945 года.</w:t>
      </w:r>
    </w:p>
    <w:p w:rsidR="00D431F6" w:rsidRDefault="001253C8">
      <w:pPr>
        <w:spacing w:line="259" w:lineRule="auto"/>
        <w:ind w:firstLine="708"/>
        <w:jc w:val="both"/>
      </w:pPr>
      <w:r>
        <w:t xml:space="preserve">В июне 1944 года Олейник вместе с бандитами под руководством </w:t>
      </w:r>
      <w:proofErr w:type="spellStart"/>
      <w:r>
        <w:t>Купьяка</w:t>
      </w:r>
      <w:proofErr w:type="spellEnd"/>
      <w:r>
        <w:t xml:space="preserve"> принимал участие в задержани</w:t>
      </w:r>
      <w:r>
        <w:t>и гр. </w:t>
      </w:r>
      <w:proofErr w:type="spellStart"/>
      <w:r>
        <w:t>Рупенталя</w:t>
      </w:r>
      <w:proofErr w:type="spellEnd"/>
      <w:r>
        <w:t xml:space="preserve"> Алексея, доставки его в месторасположение банды, допросах и пытках, вследствие чего он умер.</w:t>
      </w:r>
    </w:p>
    <w:p w:rsidR="00D431F6" w:rsidRDefault="001253C8">
      <w:pPr>
        <w:tabs>
          <w:tab w:val="left" w:pos="5040"/>
        </w:tabs>
        <w:spacing w:line="259" w:lineRule="auto"/>
        <w:ind w:firstLine="708"/>
        <w:jc w:val="both"/>
      </w:pPr>
      <w:r>
        <w:t>17 февраля 1945 года Олейник принимал</w:t>
      </w:r>
      <w:r>
        <w:t xml:space="preserve"> участие в убийстве учительницы </w:t>
      </w:r>
      <w:proofErr w:type="spellStart"/>
      <w:r>
        <w:t>Начас</w:t>
      </w:r>
      <w:proofErr w:type="spellEnd"/>
      <w:r>
        <w:t xml:space="preserve"> Марии и ее мужа – инспектора РОНО </w:t>
      </w:r>
      <w:proofErr w:type="spellStart"/>
      <w:r>
        <w:t>Начаса</w:t>
      </w:r>
      <w:proofErr w:type="spellEnd"/>
      <w:r>
        <w:t xml:space="preserve"> Константина в доме родителей </w:t>
      </w:r>
      <w:proofErr w:type="spellStart"/>
      <w:r>
        <w:t>Н</w:t>
      </w:r>
      <w:r>
        <w:t>ачас</w:t>
      </w:r>
      <w:proofErr w:type="spellEnd"/>
      <w:r>
        <w:t xml:space="preserve"> Марии в с. </w:t>
      </w:r>
      <w:proofErr w:type="spellStart"/>
      <w:r>
        <w:t>Грабово</w:t>
      </w:r>
      <w:proofErr w:type="spellEnd"/>
      <w:r>
        <w:t xml:space="preserve"> </w:t>
      </w:r>
      <w:proofErr w:type="spellStart"/>
      <w:r>
        <w:t>Буского</w:t>
      </w:r>
      <w:proofErr w:type="spellEnd"/>
      <w:r>
        <w:t xml:space="preserve"> района.</w:t>
      </w:r>
    </w:p>
    <w:p w:rsidR="00D431F6" w:rsidRDefault="001253C8">
      <w:pPr>
        <w:tabs>
          <w:tab w:val="left" w:pos="5040"/>
        </w:tabs>
        <w:spacing w:line="259" w:lineRule="auto"/>
        <w:ind w:firstLine="708"/>
        <w:jc w:val="both"/>
      </w:pPr>
      <w:r>
        <w:lastRenderedPageBreak/>
        <w:t xml:space="preserve">После убийств, Олейник вместе с другими бандитами принимал участие в ограблении имущества депутата сельского Совета </w:t>
      </w:r>
      <w:proofErr w:type="spellStart"/>
      <w:r>
        <w:t>Политыло</w:t>
      </w:r>
      <w:proofErr w:type="spellEnd"/>
      <w:r>
        <w:t xml:space="preserve"> Катерины, которую задушили и бросили в колодец другие бандиты.</w:t>
      </w:r>
    </w:p>
    <w:p w:rsidR="00D431F6" w:rsidRDefault="001253C8">
      <w:pPr>
        <w:tabs>
          <w:tab w:val="left" w:pos="5040"/>
        </w:tabs>
        <w:spacing w:line="259" w:lineRule="auto"/>
        <w:ind w:firstLine="708"/>
        <w:jc w:val="both"/>
      </w:pPr>
      <w:r>
        <w:t>20 февраля 1945 года Олейник</w:t>
      </w:r>
      <w:r>
        <w:t xml:space="preserve"> вместе с другими бандитами задержали зав. мельницей Богомолову Анну и 2-х граждан польской национальности, доставили в размещение бандформирования в лес, где все они были убиты.</w:t>
      </w:r>
    </w:p>
    <w:p w:rsidR="00D431F6" w:rsidRDefault="001253C8">
      <w:pPr>
        <w:tabs>
          <w:tab w:val="left" w:pos="5040"/>
        </w:tabs>
        <w:spacing w:line="259" w:lineRule="auto"/>
        <w:ind w:firstLine="708"/>
        <w:jc w:val="both"/>
      </w:pPr>
      <w:r>
        <w:t>В мае 1945 года Олейник с другими бандитами принимали участие в задержании гр</w:t>
      </w:r>
      <w:r>
        <w:t>. </w:t>
      </w:r>
      <w:proofErr w:type="spellStart"/>
      <w:r>
        <w:t>Кащак</w:t>
      </w:r>
      <w:proofErr w:type="spellEnd"/>
      <w:r>
        <w:t xml:space="preserve"> Марии и ее пытках. Набросил на шею ременную петлю, душил ее. После этого она была убита другими бандитами, а труп выбросили в речку.</w:t>
      </w:r>
    </w:p>
    <w:p w:rsidR="00D431F6" w:rsidRDefault="001253C8">
      <w:pPr>
        <w:tabs>
          <w:tab w:val="left" w:pos="5040"/>
        </w:tabs>
        <w:spacing w:line="259" w:lineRule="auto"/>
        <w:ind w:firstLine="708"/>
        <w:jc w:val="both"/>
      </w:pPr>
      <w:r>
        <w:t xml:space="preserve">Олейник в июне 1945 года принимал участие в расправе над председателем </w:t>
      </w:r>
      <w:proofErr w:type="spellStart"/>
      <w:r>
        <w:t>Чонихского</w:t>
      </w:r>
      <w:proofErr w:type="spellEnd"/>
      <w:r>
        <w:t xml:space="preserve"> потребительского общества </w:t>
      </w:r>
      <w:proofErr w:type="spellStart"/>
      <w:r>
        <w:t>Палыгой</w:t>
      </w:r>
      <w:proofErr w:type="spellEnd"/>
      <w:r>
        <w:t xml:space="preserve"> </w:t>
      </w:r>
      <w:proofErr w:type="spellStart"/>
      <w:r>
        <w:t>Иванной</w:t>
      </w:r>
      <w:proofErr w:type="spellEnd"/>
      <w:r>
        <w:t>. В частности,</w:t>
      </w:r>
      <w:r>
        <w:t xml:space="preserve"> подтягивал ее за косы в окоп, где она была убита другими бандитами.</w:t>
      </w:r>
    </w:p>
    <w:p w:rsidR="00D431F6" w:rsidRDefault="001253C8">
      <w:pPr>
        <w:tabs>
          <w:tab w:val="left" w:pos="5040"/>
        </w:tabs>
        <w:spacing w:line="259" w:lineRule="auto"/>
        <w:ind w:firstLine="708"/>
        <w:jc w:val="both"/>
      </w:pPr>
      <w:r>
        <w:t xml:space="preserve">В апреле 1945 года Олейник, </w:t>
      </w:r>
      <w:proofErr w:type="spellStart"/>
      <w:r>
        <w:t>Чучман</w:t>
      </w:r>
      <w:proofErr w:type="spellEnd"/>
      <w:r>
        <w:t xml:space="preserve"> Ст. и </w:t>
      </w:r>
      <w:proofErr w:type="spellStart"/>
      <w:r>
        <w:t>Поцелуйко</w:t>
      </w:r>
      <w:proofErr w:type="spellEnd"/>
      <w:r>
        <w:t xml:space="preserve"> в составе бандитской группы  принимали участие в вооруженном нападении на г. </w:t>
      </w:r>
      <w:proofErr w:type="spellStart"/>
      <w:r>
        <w:t>Буск</w:t>
      </w:r>
      <w:proofErr w:type="spellEnd"/>
      <w:r>
        <w:t xml:space="preserve"> Львовской области, когда был убит</w:t>
      </w:r>
      <w:r>
        <w:t xml:space="preserve"> боец истребительного батальона </w:t>
      </w:r>
      <w:proofErr w:type="spellStart"/>
      <w:r>
        <w:t>Юрдига</w:t>
      </w:r>
      <w:proofErr w:type="spellEnd"/>
      <w:r>
        <w:t xml:space="preserve"> </w:t>
      </w:r>
      <w:proofErr w:type="spellStart"/>
      <w:r>
        <w:t>Станистав</w:t>
      </w:r>
      <w:proofErr w:type="spellEnd"/>
      <w:r>
        <w:t>, его жена и их двое детей и еще пятеро граждан и ограблении имущества убитых.</w:t>
      </w:r>
    </w:p>
    <w:p w:rsidR="00D431F6" w:rsidRDefault="001253C8">
      <w:pPr>
        <w:spacing w:line="259" w:lineRule="auto"/>
        <w:ind w:firstLine="708"/>
        <w:jc w:val="both"/>
      </w:pPr>
      <w:r>
        <w:t xml:space="preserve">Во время нападения Олейник, </w:t>
      </w:r>
      <w:proofErr w:type="spellStart"/>
      <w:r>
        <w:t>Чучман</w:t>
      </w:r>
      <w:proofErr w:type="spellEnd"/>
      <w:r>
        <w:t xml:space="preserve"> Ст. и </w:t>
      </w:r>
      <w:proofErr w:type="spellStart"/>
      <w:r>
        <w:t>Поцелуйко</w:t>
      </w:r>
      <w:proofErr w:type="spellEnd"/>
      <w:r>
        <w:t xml:space="preserve"> стояли на страже и охраняли бандитов, которые совершали зверскую расправу.</w:t>
      </w:r>
    </w:p>
    <w:p w:rsidR="00D431F6" w:rsidRDefault="001253C8">
      <w:pPr>
        <w:tabs>
          <w:tab w:val="left" w:pos="5040"/>
        </w:tabs>
        <w:spacing w:line="259" w:lineRule="auto"/>
        <w:ind w:firstLine="708"/>
        <w:jc w:val="both"/>
      </w:pPr>
      <w:r>
        <w:t xml:space="preserve">23 </w:t>
      </w:r>
      <w:r>
        <w:t xml:space="preserve">июня 1945 года Олейник и </w:t>
      </w:r>
      <w:proofErr w:type="spellStart"/>
      <w:r>
        <w:t>Чучман</w:t>
      </w:r>
      <w:proofErr w:type="spellEnd"/>
      <w:r>
        <w:t xml:space="preserve"> Ст. вместе с другими бандитами из банды принимали участие в нападении на с. </w:t>
      </w:r>
      <w:proofErr w:type="spellStart"/>
      <w:r>
        <w:t>Грабово</w:t>
      </w:r>
      <w:proofErr w:type="spellEnd"/>
      <w:r>
        <w:t xml:space="preserve"> </w:t>
      </w:r>
      <w:proofErr w:type="spellStart"/>
      <w:r>
        <w:t>Буского</w:t>
      </w:r>
      <w:proofErr w:type="spellEnd"/>
      <w:r>
        <w:t xml:space="preserve"> района, во время которого были  убиты Сосновская Мария, </w:t>
      </w:r>
      <w:proofErr w:type="spellStart"/>
      <w:r>
        <w:t>Доморецкая</w:t>
      </w:r>
      <w:proofErr w:type="spellEnd"/>
      <w:r>
        <w:t xml:space="preserve"> Екатерина, </w:t>
      </w:r>
      <w:proofErr w:type="spellStart"/>
      <w:r>
        <w:t>Собешек</w:t>
      </w:r>
      <w:proofErr w:type="spellEnd"/>
      <w:r>
        <w:t xml:space="preserve"> Анна, мужья которых находились: первых двоих –</w:t>
      </w:r>
      <w:r>
        <w:t xml:space="preserve"> в истребительном батальоне, а последней - в советской армии и еще восемь советских граждан, в т. ч. и мальчик – сирота 8-ми лет и имущество убитых разграбили.</w:t>
      </w:r>
    </w:p>
    <w:p w:rsidR="00D431F6" w:rsidRDefault="001253C8">
      <w:pPr>
        <w:spacing w:line="259" w:lineRule="auto"/>
        <w:ind w:firstLine="708"/>
        <w:jc w:val="both"/>
      </w:pPr>
      <w:r>
        <w:t xml:space="preserve">Олейник лично принимал участие в убийстве двоих лиц и захвате имущества. </w:t>
      </w:r>
      <w:proofErr w:type="spellStart"/>
      <w:r>
        <w:t>Чучман</w:t>
      </w:r>
      <w:proofErr w:type="spellEnd"/>
      <w:r>
        <w:t xml:space="preserve"> Ст. стоял на страже, прикрывал бандитские действия других. </w:t>
      </w:r>
    </w:p>
    <w:p w:rsidR="00D431F6" w:rsidRDefault="001253C8">
      <w:pPr>
        <w:spacing w:line="259" w:lineRule="auto"/>
        <w:ind w:firstLine="708"/>
        <w:jc w:val="both"/>
      </w:pPr>
      <w:r>
        <w:t xml:space="preserve">Мороз, проживая на оккупированной территории во Львовской области, закончил униатскую духовную семинарию и в апреле </w:t>
      </w:r>
      <w:r>
        <w:t>1944 года добровольно вступил в формирование «СБ» краевого провода банды УПА, имел на вооружении пистолет, автомат и до августа 1945 года вел</w:t>
      </w:r>
      <w:r>
        <w:t xml:space="preserve"> активную борьбу против Советской власти.</w:t>
      </w:r>
    </w:p>
    <w:p w:rsidR="00D431F6" w:rsidRDefault="001253C8">
      <w:pPr>
        <w:spacing w:line="259" w:lineRule="auto"/>
        <w:ind w:firstLine="708"/>
        <w:jc w:val="both"/>
      </w:pPr>
      <w:r>
        <w:t>В июне 1944 года Мороз, вместе с другими бандитами формирования езд</w:t>
      </w:r>
      <w:r>
        <w:t xml:space="preserve">ил в </w:t>
      </w:r>
      <w:r>
        <w:t>с. </w:t>
      </w:r>
      <w:proofErr w:type="spellStart"/>
      <w:r>
        <w:t>Замистя</w:t>
      </w:r>
      <w:proofErr w:type="spellEnd"/>
      <w:r>
        <w:t xml:space="preserve">, с целью задержания советских активистов </w:t>
      </w:r>
      <w:proofErr w:type="spellStart"/>
      <w:r>
        <w:t>Кульги</w:t>
      </w:r>
      <w:proofErr w:type="spellEnd"/>
      <w:r>
        <w:t xml:space="preserve"> </w:t>
      </w:r>
      <w:proofErr w:type="spellStart"/>
      <w:r>
        <w:t>Мих</w:t>
      </w:r>
      <w:proofErr w:type="spellEnd"/>
      <w:proofErr w:type="gramStart"/>
      <w:r>
        <w:t>.</w:t>
      </w:r>
      <w:proofErr w:type="gramEnd"/>
      <w:r>
        <w:t xml:space="preserve"> и </w:t>
      </w:r>
      <w:proofErr w:type="spellStart"/>
      <w:r>
        <w:t>Хохулы</w:t>
      </w:r>
      <w:proofErr w:type="spellEnd"/>
      <w:r>
        <w:t xml:space="preserve"> Марии. Осужденный Олейник, который руководил бандформированием, приказал другому бандиту задержать </w:t>
      </w:r>
      <w:proofErr w:type="spellStart"/>
      <w:r>
        <w:t>Кульгу</w:t>
      </w:r>
      <w:proofErr w:type="spellEnd"/>
      <w:r>
        <w:t xml:space="preserve"> М. и последний был убит.</w:t>
      </w:r>
    </w:p>
    <w:p w:rsidR="00D431F6" w:rsidRDefault="001253C8">
      <w:pPr>
        <w:spacing w:line="259" w:lineRule="auto"/>
        <w:ind w:firstLine="708"/>
        <w:jc w:val="both"/>
      </w:pPr>
      <w:r>
        <w:t>Мороз и Олейник, выдавая себя за советских пар</w:t>
      </w:r>
      <w:r>
        <w:t xml:space="preserve">тизан, задержали </w:t>
      </w:r>
      <w:proofErr w:type="spellStart"/>
      <w:r>
        <w:t>Хохулу</w:t>
      </w:r>
      <w:proofErr w:type="spellEnd"/>
      <w:r>
        <w:t xml:space="preserve"> Марию, доставили ее в расположение банды, где при участии Олейника допрашивали и замучили.</w:t>
      </w:r>
    </w:p>
    <w:p w:rsidR="00D431F6" w:rsidRDefault="001253C8">
      <w:pPr>
        <w:spacing w:line="259" w:lineRule="auto"/>
        <w:ind w:firstLine="708"/>
        <w:jc w:val="both"/>
      </w:pPr>
      <w:r>
        <w:t>15 августа 1944 года Мороз принимал участие в задержании Фабианской Каролины и Михайлива на подводе, на которой ехали. Последние во время зад</w:t>
      </w:r>
      <w:r>
        <w:t>ержания были убиты другими бандитами в присутствии Мороза.</w:t>
      </w:r>
    </w:p>
    <w:p w:rsidR="00D431F6" w:rsidRDefault="001253C8">
      <w:pPr>
        <w:tabs>
          <w:tab w:val="left" w:pos="5040"/>
        </w:tabs>
        <w:spacing w:line="259" w:lineRule="auto"/>
        <w:ind w:firstLine="708"/>
        <w:jc w:val="both"/>
      </w:pPr>
      <w:r>
        <w:t>30 января 1945 года Мороз вместе с другими бандитами принимали участие в убийстве гр. </w:t>
      </w:r>
      <w:proofErr w:type="spellStart"/>
      <w:r>
        <w:t>Палыги</w:t>
      </w:r>
      <w:proofErr w:type="spellEnd"/>
      <w:r>
        <w:t xml:space="preserve"> Анны и ее беременной дочери </w:t>
      </w:r>
      <w:proofErr w:type="spellStart"/>
      <w:r>
        <w:t>Бедрий</w:t>
      </w:r>
      <w:proofErr w:type="spellEnd"/>
      <w:r>
        <w:t xml:space="preserve"> Ольги, за то, что их родственники сбежали из банды, пришли в органы С</w:t>
      </w:r>
      <w:r>
        <w:t>оветской власти с повинной и были мобилизованные в Советскую Армию. Мороз лично стоял на страже во время расправы, а после принимал участие в ограблении имущества.</w:t>
      </w:r>
    </w:p>
    <w:p w:rsidR="00D431F6" w:rsidRDefault="001253C8">
      <w:pPr>
        <w:tabs>
          <w:tab w:val="left" w:pos="5040"/>
        </w:tabs>
        <w:spacing w:line="259" w:lineRule="auto"/>
        <w:ind w:firstLine="708"/>
        <w:jc w:val="both"/>
      </w:pPr>
      <w:r>
        <w:t>В феврале 1945 года Мороз вместе с другими бандитами принимал участие в задержании председат</w:t>
      </w:r>
      <w:r>
        <w:t xml:space="preserve">еля сельсовета </w:t>
      </w:r>
      <w:proofErr w:type="spellStart"/>
      <w:r>
        <w:t>Гнатышина</w:t>
      </w:r>
      <w:proofErr w:type="spellEnd"/>
      <w:r>
        <w:t xml:space="preserve"> Николая и доставили его на место убийства. В то же время другими бандитами была убита вся семья </w:t>
      </w:r>
      <w:proofErr w:type="spellStart"/>
      <w:r>
        <w:t>Гнатышина</w:t>
      </w:r>
      <w:proofErr w:type="spellEnd"/>
      <w:r>
        <w:t xml:space="preserve"> - жена и дочери и три родственника.</w:t>
      </w:r>
    </w:p>
    <w:p w:rsidR="00D431F6" w:rsidRDefault="001253C8">
      <w:pPr>
        <w:spacing w:line="259" w:lineRule="auto"/>
        <w:ind w:firstLine="708"/>
        <w:jc w:val="both"/>
      </w:pPr>
      <w:r>
        <w:lastRenderedPageBreak/>
        <w:t>В марте 1945 года подсудимый Мороз принимал участие в убийстве задержанной другими бандит</w:t>
      </w:r>
      <w:r>
        <w:t xml:space="preserve">ами гр. Баранец М. Мороз по приказу </w:t>
      </w:r>
      <w:proofErr w:type="spellStart"/>
      <w:r>
        <w:t>бандвожака</w:t>
      </w:r>
      <w:proofErr w:type="spellEnd"/>
      <w:r>
        <w:t xml:space="preserve"> отвел ее в кусты и выстрелил.</w:t>
      </w:r>
    </w:p>
    <w:p w:rsidR="00D431F6" w:rsidRDefault="001253C8">
      <w:pPr>
        <w:spacing w:line="259" w:lineRule="auto"/>
        <w:ind w:firstLine="708"/>
        <w:jc w:val="both"/>
      </w:pPr>
      <w:r>
        <w:t>В том же месяце 1945 года Мороз вместе с другим бандитом принимал участие в вооруженном столкновении с подразделением советской армии.</w:t>
      </w:r>
    </w:p>
    <w:p w:rsidR="00D431F6" w:rsidRDefault="001253C8">
      <w:pPr>
        <w:spacing w:line="259" w:lineRule="auto"/>
        <w:ind w:firstLine="708"/>
        <w:jc w:val="both"/>
      </w:pPr>
      <w:r>
        <w:t>22 сентября 1944 года Мороз и Олейник вместе</w:t>
      </w:r>
      <w:r>
        <w:t xml:space="preserve"> с другими бандитами принимали участие в засаде на пути, во время которой были убиты старший лейтенант советской армии, которые возвращались в часть на подводе, оружие ценности их были захвачены.</w:t>
      </w:r>
    </w:p>
    <w:p w:rsidR="00D431F6" w:rsidRDefault="001253C8">
      <w:pPr>
        <w:tabs>
          <w:tab w:val="left" w:pos="5040"/>
        </w:tabs>
        <w:spacing w:line="259" w:lineRule="auto"/>
        <w:ind w:firstLine="708"/>
        <w:jc w:val="both"/>
      </w:pPr>
      <w:r>
        <w:t>12 декабря 1944 года Олейник и Мороз принимали участие вмест</w:t>
      </w:r>
      <w:r>
        <w:t>е с другими бандитами в нападении на с. </w:t>
      </w:r>
      <w:proofErr w:type="spellStart"/>
      <w:r>
        <w:t>Волыця</w:t>
      </w:r>
      <w:proofErr w:type="spellEnd"/>
      <w:r>
        <w:t xml:space="preserve"> </w:t>
      </w:r>
      <w:proofErr w:type="spellStart"/>
      <w:r>
        <w:t>Буского</w:t>
      </w:r>
      <w:proofErr w:type="spellEnd"/>
      <w:r>
        <w:t xml:space="preserve"> района, когда были убиты 5 советских граждан.</w:t>
      </w:r>
    </w:p>
    <w:p w:rsidR="00D431F6" w:rsidRDefault="001253C8">
      <w:pPr>
        <w:spacing w:line="259" w:lineRule="auto"/>
        <w:ind w:firstLine="708"/>
        <w:jc w:val="both"/>
      </w:pPr>
      <w:r>
        <w:t xml:space="preserve">В марте 1945 года Олейник и Мороз принимали участие </w:t>
      </w:r>
      <w:proofErr w:type="gramStart"/>
      <w:r>
        <w:t>в пытках</w:t>
      </w:r>
      <w:proofErr w:type="gramEnd"/>
      <w:r>
        <w:t xml:space="preserve"> задержанных осужденным</w:t>
      </w:r>
      <w:r>
        <w:t xml:space="preserve"> </w:t>
      </w:r>
      <w:proofErr w:type="spellStart"/>
      <w:r>
        <w:t>Поцелуйко</w:t>
      </w:r>
      <w:proofErr w:type="spellEnd"/>
      <w:r>
        <w:t xml:space="preserve"> бойцов истребительного батальона </w:t>
      </w:r>
      <w:proofErr w:type="spellStart"/>
      <w:r>
        <w:t>Заверухи</w:t>
      </w:r>
      <w:proofErr w:type="spellEnd"/>
      <w:r>
        <w:t xml:space="preserve"> и </w:t>
      </w:r>
      <w:proofErr w:type="spellStart"/>
      <w:r>
        <w:t>Кошла</w:t>
      </w:r>
      <w:proofErr w:type="spellEnd"/>
      <w:r>
        <w:t>.</w:t>
      </w:r>
    </w:p>
    <w:p w:rsidR="00D431F6" w:rsidRDefault="001253C8">
      <w:pPr>
        <w:tabs>
          <w:tab w:val="left" w:pos="5040"/>
        </w:tabs>
        <w:spacing w:line="259" w:lineRule="auto"/>
        <w:ind w:firstLine="708"/>
        <w:jc w:val="both"/>
      </w:pPr>
      <w:r>
        <w:t>В мае 194</w:t>
      </w:r>
      <w:r>
        <w:t xml:space="preserve">5 года Олейник и Мороз приняли участие вместе с другими бандитами в задержании капитана Советской армии </w:t>
      </w:r>
      <w:proofErr w:type="spellStart"/>
      <w:r>
        <w:t>Верхопетровского</w:t>
      </w:r>
      <w:proofErr w:type="spellEnd"/>
      <w:r>
        <w:t xml:space="preserve"> и электротехника </w:t>
      </w:r>
      <w:proofErr w:type="spellStart"/>
      <w:r>
        <w:t>Маховского</w:t>
      </w:r>
      <w:proofErr w:type="spellEnd"/>
      <w:r>
        <w:t xml:space="preserve"> и несовершеннолетней дочери последнего.</w:t>
      </w:r>
    </w:p>
    <w:p w:rsidR="00D431F6" w:rsidRDefault="001253C8">
      <w:pPr>
        <w:tabs>
          <w:tab w:val="left" w:pos="5040"/>
        </w:tabs>
        <w:spacing w:line="259" w:lineRule="auto"/>
        <w:ind w:firstLine="708"/>
        <w:jc w:val="both"/>
      </w:pPr>
      <w:r>
        <w:t xml:space="preserve">Олейник принимал участие в пытках капитана. В дальнейшем капитан и </w:t>
      </w:r>
      <w:r>
        <w:t xml:space="preserve">несовершеннолетняя девушка были повешены, а </w:t>
      </w:r>
      <w:proofErr w:type="spellStart"/>
      <w:r>
        <w:t>Маховский</w:t>
      </w:r>
      <w:proofErr w:type="spellEnd"/>
      <w:r>
        <w:t xml:space="preserve"> убит бандитами из пистолета.</w:t>
      </w:r>
    </w:p>
    <w:p w:rsidR="00D431F6" w:rsidRDefault="001253C8">
      <w:pPr>
        <w:spacing w:line="259" w:lineRule="auto"/>
        <w:ind w:firstLine="708"/>
        <w:jc w:val="both"/>
      </w:pPr>
      <w:r>
        <w:t xml:space="preserve">17 августа 1944 года </w:t>
      </w:r>
      <w:proofErr w:type="spellStart"/>
      <w:r>
        <w:t>Чучман</w:t>
      </w:r>
      <w:proofErr w:type="spellEnd"/>
      <w:r>
        <w:t xml:space="preserve"> Павел, Олейник и Мороз в составе других бандитов принимали участие в нападении на хутор </w:t>
      </w:r>
      <w:proofErr w:type="spellStart"/>
      <w:r>
        <w:t>Водаи</w:t>
      </w:r>
      <w:proofErr w:type="spellEnd"/>
      <w:r>
        <w:t xml:space="preserve">, когда был окружен и обстрелян хлев гр.  </w:t>
      </w:r>
      <w:proofErr w:type="spellStart"/>
      <w:r>
        <w:t>Булковског</w:t>
      </w:r>
      <w:r>
        <w:t>о</w:t>
      </w:r>
      <w:proofErr w:type="spellEnd"/>
      <w:r>
        <w:t>, в котором прятались от бандитов жена и дети.</w:t>
      </w:r>
    </w:p>
    <w:p w:rsidR="00D431F6" w:rsidRDefault="001253C8">
      <w:pPr>
        <w:spacing w:line="259" w:lineRule="auto"/>
        <w:ind w:firstLine="708"/>
        <w:jc w:val="both"/>
      </w:pPr>
      <w:r>
        <w:t xml:space="preserve">Одним из бандитов был подожжен хлев из ракетницы. Когда из хлева выбегали пятнадцатилетние </w:t>
      </w:r>
      <w:proofErr w:type="spellStart"/>
      <w:r>
        <w:t>Бабийчук</w:t>
      </w:r>
      <w:proofErr w:type="spellEnd"/>
      <w:r>
        <w:t xml:space="preserve"> Стефания и Сень </w:t>
      </w:r>
      <w:proofErr w:type="spellStart"/>
      <w:r>
        <w:t>Евг</w:t>
      </w:r>
      <w:proofErr w:type="spellEnd"/>
      <w:r>
        <w:t xml:space="preserve">., бандиты их убили, при этом </w:t>
      </w:r>
      <w:proofErr w:type="spellStart"/>
      <w:r>
        <w:t>Бабийчук</w:t>
      </w:r>
      <w:proofErr w:type="spellEnd"/>
      <w:r>
        <w:t xml:space="preserve"> Ст. выбили глаза, а Сеню Евгению отрубили руку. Четверо граждан и трое маленьких детей, которые пр</w:t>
      </w:r>
      <w:r>
        <w:t xml:space="preserve">ятались в хлеву, сгорели живьем. </w:t>
      </w:r>
    </w:p>
    <w:p w:rsidR="00D431F6" w:rsidRDefault="001253C8">
      <w:pPr>
        <w:spacing w:line="259" w:lineRule="auto"/>
        <w:ind w:firstLine="708"/>
        <w:jc w:val="both"/>
      </w:pPr>
      <w:r>
        <w:t xml:space="preserve">18 августа 1944 года </w:t>
      </w:r>
      <w:proofErr w:type="spellStart"/>
      <w:r>
        <w:t>Чучман</w:t>
      </w:r>
      <w:proofErr w:type="spellEnd"/>
      <w:r>
        <w:t xml:space="preserve"> Павел, Олейник и Мороз и в составе формирования «СБ» принимали участие в засаде на шоссе из которой бандиты обстреляли колонну мобилизованных в ряды Советской Армии граждан, четырёх из них задер</w:t>
      </w:r>
      <w:r>
        <w:t>жали, отвели в лес, где другими бандитами были расстреляны.</w:t>
      </w:r>
    </w:p>
    <w:p w:rsidR="00D431F6" w:rsidRDefault="001253C8">
      <w:pPr>
        <w:spacing w:line="259" w:lineRule="auto"/>
        <w:ind w:firstLine="708"/>
        <w:jc w:val="both"/>
      </w:pPr>
      <w:r>
        <w:t xml:space="preserve">Тогда же бандиты расстреляли грузовую машину, убили демобилизованную из советской армии Кот Нину и чехословацкого военнослужащего Мымру Вячеслава, забрали их одежду и деньги. </w:t>
      </w:r>
    </w:p>
    <w:p w:rsidR="00D431F6" w:rsidRDefault="001253C8">
      <w:pPr>
        <w:spacing w:line="259" w:lineRule="auto"/>
        <w:ind w:firstLine="708"/>
        <w:jc w:val="both"/>
      </w:pPr>
      <w:r>
        <w:t xml:space="preserve">В августе 1944 года </w:t>
      </w:r>
      <w:proofErr w:type="spellStart"/>
      <w:r>
        <w:t>Чучман</w:t>
      </w:r>
      <w:proofErr w:type="spellEnd"/>
      <w:r>
        <w:t xml:space="preserve"> Павел, Олейник</w:t>
      </w:r>
      <w:r>
        <w:t xml:space="preserve"> и Мороз вместе с другими бандитами принимали участие в вооруженном нападении на с. </w:t>
      </w:r>
      <w:proofErr w:type="spellStart"/>
      <w:r>
        <w:t>Вербляны</w:t>
      </w:r>
      <w:proofErr w:type="spellEnd"/>
      <w:r>
        <w:t xml:space="preserve"> </w:t>
      </w:r>
      <w:proofErr w:type="spellStart"/>
      <w:r>
        <w:t>Буского</w:t>
      </w:r>
      <w:proofErr w:type="spellEnd"/>
      <w:r>
        <w:t xml:space="preserve"> района, во время которого были убиты советский активист Троян Владимир и члены его семьи.</w:t>
      </w:r>
    </w:p>
    <w:p w:rsidR="00D431F6" w:rsidRDefault="001253C8">
      <w:pPr>
        <w:spacing w:line="259" w:lineRule="auto"/>
        <w:ind w:firstLine="708"/>
        <w:jc w:val="both"/>
      </w:pPr>
      <w:r>
        <w:t>Другие бандиты подожгли дом Трояна, а когда</w:t>
      </w:r>
      <w:r>
        <w:t xml:space="preserve"> последний выбрался</w:t>
      </w:r>
      <w:r>
        <w:t xml:space="preserve"> через крышу с пылающей избы и убегал, Олейник стрелял в него, другой бандит догнал его и убил.</w:t>
      </w:r>
    </w:p>
    <w:p w:rsidR="00D431F6" w:rsidRDefault="001253C8">
      <w:pPr>
        <w:spacing w:line="259" w:lineRule="auto"/>
        <w:ind w:firstLine="708"/>
        <w:jc w:val="both"/>
      </w:pPr>
      <w:r>
        <w:t>Отец Трояна с племянницей у которой на руках был младенец, убегали, но были убиты бандитами, жена Трояна пытались укрыться от бандитов в сос</w:t>
      </w:r>
      <w:r>
        <w:t>еднем доме с двумя сыновьями, однако бандиты и туда ворвались, жена и сын были убиты, а второй сын был ранен в голову. Младенец после убийства членов семьи также умер.</w:t>
      </w:r>
    </w:p>
    <w:p w:rsidR="00D431F6" w:rsidRDefault="001253C8">
      <w:pPr>
        <w:spacing w:line="259" w:lineRule="auto"/>
        <w:ind w:firstLine="708"/>
        <w:jc w:val="both"/>
      </w:pPr>
      <w:r>
        <w:t xml:space="preserve">В сентябре 1944 года </w:t>
      </w:r>
      <w:proofErr w:type="spellStart"/>
      <w:r>
        <w:t>Чучман</w:t>
      </w:r>
      <w:proofErr w:type="spellEnd"/>
      <w:r>
        <w:t xml:space="preserve"> П., Олейник и Мороз в составе формирования «СБ» принимали уч</w:t>
      </w:r>
      <w:r>
        <w:t>астие в вооруженном нападении на с. </w:t>
      </w:r>
      <w:proofErr w:type="spellStart"/>
      <w:r>
        <w:t>Аданы</w:t>
      </w:r>
      <w:proofErr w:type="spellEnd"/>
      <w:r>
        <w:t xml:space="preserve"> </w:t>
      </w:r>
      <w:proofErr w:type="spellStart"/>
      <w:r>
        <w:t>Буского</w:t>
      </w:r>
      <w:proofErr w:type="spellEnd"/>
      <w:r>
        <w:t xml:space="preserve"> района, во время которого село было сожжено, а трое жителей – убиты.</w:t>
      </w:r>
    </w:p>
    <w:p w:rsidR="00D431F6" w:rsidRDefault="001253C8">
      <w:pPr>
        <w:tabs>
          <w:tab w:val="left" w:pos="5040"/>
        </w:tabs>
        <w:spacing w:line="259" w:lineRule="auto"/>
        <w:ind w:firstLine="708"/>
        <w:jc w:val="both"/>
      </w:pPr>
      <w:r>
        <w:t xml:space="preserve">В ночь на 29 ноября 1944 года </w:t>
      </w:r>
      <w:proofErr w:type="spellStart"/>
      <w:r>
        <w:t>Чучман</w:t>
      </w:r>
      <w:proofErr w:type="spellEnd"/>
      <w:r>
        <w:t xml:space="preserve"> П., Олейник, Мороз и </w:t>
      </w:r>
      <w:proofErr w:type="spellStart"/>
      <w:r>
        <w:t>Поцелуйко</w:t>
      </w:r>
      <w:proofErr w:type="spellEnd"/>
      <w:r>
        <w:t xml:space="preserve"> вместе с другими бандитами принимали участие в вооруженном нападении </w:t>
      </w:r>
      <w:r>
        <w:t>на жителей села  </w:t>
      </w:r>
      <w:proofErr w:type="spellStart"/>
      <w:r>
        <w:t>Яблунивка</w:t>
      </w:r>
      <w:proofErr w:type="spellEnd"/>
      <w:r>
        <w:t xml:space="preserve"> </w:t>
      </w:r>
      <w:proofErr w:type="spellStart"/>
      <w:r>
        <w:t>Буского</w:t>
      </w:r>
      <w:proofErr w:type="spellEnd"/>
      <w:r>
        <w:t xml:space="preserve"> района, во время которого были убиты девять советских граждан, в том числе двое маленьких детей и ограблено их имущество. </w:t>
      </w:r>
    </w:p>
    <w:p w:rsidR="00D431F6" w:rsidRDefault="001253C8">
      <w:pPr>
        <w:tabs>
          <w:tab w:val="left" w:pos="5040"/>
        </w:tabs>
        <w:spacing w:line="259" w:lineRule="auto"/>
        <w:ind w:firstLine="708"/>
        <w:jc w:val="both"/>
      </w:pPr>
      <w:r>
        <w:lastRenderedPageBreak/>
        <w:t>Осужденный Мороз лично принимал участие в убийстве гр. Яремкевича и его жены и ограблении их имуще</w:t>
      </w:r>
      <w:r>
        <w:t>ства.</w:t>
      </w:r>
    </w:p>
    <w:p w:rsidR="00D431F6" w:rsidRDefault="001253C8">
      <w:pPr>
        <w:tabs>
          <w:tab w:val="left" w:pos="5040"/>
        </w:tabs>
        <w:spacing w:line="259" w:lineRule="auto"/>
        <w:ind w:firstLine="708"/>
        <w:jc w:val="both"/>
      </w:pPr>
      <w:r>
        <w:t xml:space="preserve">В ночь на 10 декабря 1944 года </w:t>
      </w:r>
      <w:proofErr w:type="spellStart"/>
      <w:r>
        <w:t>Чучман</w:t>
      </w:r>
      <w:proofErr w:type="spellEnd"/>
      <w:r>
        <w:t xml:space="preserve"> Павел, Олейник, Мороз и </w:t>
      </w:r>
      <w:proofErr w:type="spellStart"/>
      <w:r>
        <w:t>Поцелуйко</w:t>
      </w:r>
      <w:proofErr w:type="spellEnd"/>
      <w:r>
        <w:t xml:space="preserve"> вместе с другими бандитами принимали участие в нападении на граждан села </w:t>
      </w:r>
      <w:proofErr w:type="spellStart"/>
      <w:r>
        <w:t>Побужаны</w:t>
      </w:r>
      <w:proofErr w:type="spellEnd"/>
      <w:r>
        <w:t xml:space="preserve"> </w:t>
      </w:r>
      <w:proofErr w:type="spellStart"/>
      <w:r>
        <w:t>Буского</w:t>
      </w:r>
      <w:proofErr w:type="spellEnd"/>
      <w:r>
        <w:t xml:space="preserve"> района с целью мести за ликвидированных советскими органами отдельных бандитов, во время</w:t>
      </w:r>
      <w:r>
        <w:t xml:space="preserve"> которого были убиты 16 советских граждан, среди которых много детей, а имущество их захвачено.</w:t>
      </w:r>
    </w:p>
    <w:p w:rsidR="00D431F6" w:rsidRDefault="001253C8">
      <w:pPr>
        <w:tabs>
          <w:tab w:val="left" w:pos="5040"/>
        </w:tabs>
        <w:spacing w:line="259" w:lineRule="auto"/>
        <w:ind w:firstLine="708"/>
        <w:jc w:val="both"/>
      </w:pPr>
      <w:r>
        <w:t>Убийство семьи Романюка Ивана было совершено в присутствии осужденного Мороза.</w:t>
      </w:r>
    </w:p>
    <w:p w:rsidR="00D431F6" w:rsidRDefault="001253C8">
      <w:pPr>
        <w:spacing w:line="259" w:lineRule="auto"/>
        <w:ind w:firstLine="708"/>
        <w:jc w:val="both"/>
      </w:pPr>
      <w:r>
        <w:t xml:space="preserve">В 1945-1946 годах </w:t>
      </w:r>
      <w:proofErr w:type="spellStart"/>
      <w:r>
        <w:t>Чучман</w:t>
      </w:r>
      <w:proofErr w:type="spellEnd"/>
      <w:r>
        <w:t xml:space="preserve"> Павел, оставив формирование «СБ» краевого провода, перешел в районное формирование бандита </w:t>
      </w:r>
      <w:proofErr w:type="spellStart"/>
      <w:r>
        <w:t>Димака</w:t>
      </w:r>
      <w:proofErr w:type="spellEnd"/>
      <w:r>
        <w:t xml:space="preserve"> Ивана и в составе этого формирования продолжал борьбу против советской власти.</w:t>
      </w:r>
    </w:p>
    <w:p w:rsidR="00D431F6" w:rsidRDefault="001253C8">
      <w:pPr>
        <w:tabs>
          <w:tab w:val="left" w:pos="5040"/>
        </w:tabs>
        <w:spacing w:line="259" w:lineRule="auto"/>
        <w:ind w:firstLine="708"/>
        <w:jc w:val="both"/>
      </w:pPr>
      <w:r>
        <w:t xml:space="preserve">В составе этого формирования </w:t>
      </w:r>
      <w:proofErr w:type="spellStart"/>
      <w:r>
        <w:t>Чучман</w:t>
      </w:r>
      <w:proofErr w:type="spellEnd"/>
      <w:r>
        <w:t xml:space="preserve"> П. принимал участи</w:t>
      </w:r>
      <w:r>
        <w:t>е в нападении на с. </w:t>
      </w:r>
      <w:proofErr w:type="spellStart"/>
      <w:r>
        <w:t>Вербляны</w:t>
      </w:r>
      <w:proofErr w:type="spellEnd"/>
      <w:r>
        <w:t xml:space="preserve"> и </w:t>
      </w:r>
      <w:proofErr w:type="spellStart"/>
      <w:r>
        <w:t>Гумныско</w:t>
      </w:r>
      <w:proofErr w:type="spellEnd"/>
      <w:r>
        <w:t xml:space="preserve"> </w:t>
      </w:r>
      <w:proofErr w:type="spellStart"/>
      <w:r>
        <w:t>Буского</w:t>
      </w:r>
      <w:proofErr w:type="spellEnd"/>
      <w:r>
        <w:t xml:space="preserve"> района, во время которых были разгромлены молокопункты и помещения сельских советов.</w:t>
      </w:r>
    </w:p>
    <w:p w:rsidR="00D431F6" w:rsidRDefault="001253C8">
      <w:pPr>
        <w:spacing w:line="259" w:lineRule="auto"/>
        <w:ind w:firstLine="708"/>
        <w:jc w:val="both"/>
      </w:pPr>
      <w:r>
        <w:t xml:space="preserve">Летом 1946 года осужденный </w:t>
      </w:r>
      <w:proofErr w:type="spellStart"/>
      <w:r>
        <w:t>Чучман</w:t>
      </w:r>
      <w:proofErr w:type="spellEnd"/>
      <w:r>
        <w:t xml:space="preserve"> П., боясь ответственности за содеянные преступления, по фиктивным документам на имя </w:t>
      </w:r>
      <w:proofErr w:type="spellStart"/>
      <w:r>
        <w:t>Черви</w:t>
      </w:r>
      <w:r>
        <w:t>нского</w:t>
      </w:r>
      <w:proofErr w:type="spellEnd"/>
      <w:r>
        <w:t xml:space="preserve">, прятался в с. Гарбузов </w:t>
      </w:r>
      <w:proofErr w:type="spellStart"/>
      <w:r>
        <w:t>Зборовского</w:t>
      </w:r>
      <w:proofErr w:type="spellEnd"/>
      <w:r>
        <w:t xml:space="preserve"> района Тернопольской области, где и был выкрыт. Кассационные жалобы осужденных и их адвокатов частично подставные.</w:t>
      </w:r>
    </w:p>
    <w:p w:rsidR="00D431F6" w:rsidRDefault="001253C8">
      <w:pPr>
        <w:spacing w:line="259" w:lineRule="auto"/>
        <w:ind w:firstLine="708"/>
        <w:jc w:val="both"/>
      </w:pPr>
      <w:r>
        <w:t xml:space="preserve">Ссылки адвоката Руденко И.В., что органы следствия и суд без достаточных оснований изменили </w:t>
      </w:r>
      <w:proofErr w:type="spellStart"/>
      <w:r>
        <w:t>Чучман</w:t>
      </w:r>
      <w:r>
        <w:t>у</w:t>
      </w:r>
      <w:proofErr w:type="spellEnd"/>
      <w:r>
        <w:t> Ст. И. эпизод участия его в убийстве советского солдата в квартире Вовк обоснованные.</w:t>
      </w:r>
    </w:p>
    <w:p w:rsidR="00D431F6" w:rsidRDefault="001253C8">
      <w:pPr>
        <w:spacing w:line="259" w:lineRule="auto"/>
        <w:ind w:firstLine="708"/>
        <w:jc w:val="both"/>
      </w:pPr>
      <w:r>
        <w:t xml:space="preserve">Указания суда в приговоре, что </w:t>
      </w:r>
      <w:proofErr w:type="spellStart"/>
      <w:r>
        <w:t>Чучман</w:t>
      </w:r>
      <w:proofErr w:type="spellEnd"/>
      <w:r>
        <w:t xml:space="preserve"> С. и </w:t>
      </w:r>
      <w:proofErr w:type="spellStart"/>
      <w:r>
        <w:t>Поцелуйко</w:t>
      </w:r>
      <w:proofErr w:type="spellEnd"/>
      <w:r>
        <w:t xml:space="preserve"> прикрывали действия одного из бандитов, который обстрелял и ранил солдата советской армии не основаны на материалах</w:t>
      </w:r>
      <w:r>
        <w:t xml:space="preserve"> дела.</w:t>
      </w:r>
    </w:p>
    <w:p w:rsidR="00D431F6" w:rsidRDefault="001253C8">
      <w:pPr>
        <w:spacing w:line="259" w:lineRule="auto"/>
        <w:ind w:firstLine="708"/>
        <w:jc w:val="both"/>
      </w:pPr>
      <w:r>
        <w:t xml:space="preserve">Ссылки суда в приговоре, что </w:t>
      </w:r>
      <w:proofErr w:type="spellStart"/>
      <w:r>
        <w:t>Чучман</w:t>
      </w:r>
      <w:proofErr w:type="spellEnd"/>
      <w:r>
        <w:t xml:space="preserve"> С. и </w:t>
      </w:r>
      <w:proofErr w:type="spellStart"/>
      <w:r>
        <w:t>Поцелуйко</w:t>
      </w:r>
      <w:proofErr w:type="spellEnd"/>
      <w:r>
        <w:t xml:space="preserve"> признали свою вину и что их вина в этом подтверждается показаниями свидетелей Костюка Николая и Вовк Марии, не отвечают фактическим обстоятельствам дела.</w:t>
      </w:r>
    </w:p>
    <w:p w:rsidR="00D431F6" w:rsidRDefault="001253C8">
      <w:pPr>
        <w:spacing w:line="259" w:lineRule="auto"/>
        <w:ind w:firstLine="708"/>
        <w:jc w:val="both"/>
      </w:pPr>
      <w:r>
        <w:t>Никто из указанных лиц не утверждал, что уби</w:t>
      </w:r>
      <w:r>
        <w:t xml:space="preserve">йство солдата советской армии в этом случае связано с одним из бандитов за предварительной договоренностью с </w:t>
      </w:r>
      <w:proofErr w:type="spellStart"/>
      <w:r>
        <w:t>Чучманом</w:t>
      </w:r>
      <w:proofErr w:type="spellEnd"/>
      <w:r>
        <w:t xml:space="preserve"> Ст. и </w:t>
      </w:r>
      <w:proofErr w:type="spellStart"/>
      <w:r>
        <w:t>Поцелуйко</w:t>
      </w:r>
      <w:proofErr w:type="spellEnd"/>
      <w:r>
        <w:t xml:space="preserve">, и что между ними была договоренность прикрывать бандита, когда тот стрелял в солдата. </w:t>
      </w:r>
    </w:p>
    <w:p w:rsidR="00D431F6" w:rsidRDefault="001253C8">
      <w:pPr>
        <w:spacing w:line="259" w:lineRule="auto"/>
        <w:ind w:firstLine="708"/>
        <w:jc w:val="both"/>
      </w:pPr>
      <w:r>
        <w:t xml:space="preserve">Из объяснений </w:t>
      </w:r>
      <w:proofErr w:type="spellStart"/>
      <w:r>
        <w:t>Чучмана</w:t>
      </w:r>
      <w:proofErr w:type="spellEnd"/>
      <w:r>
        <w:t xml:space="preserve"> С. и </w:t>
      </w:r>
      <w:proofErr w:type="spellStart"/>
      <w:r>
        <w:t>Поцелуй</w:t>
      </w:r>
      <w:r>
        <w:t>ко</w:t>
      </w:r>
      <w:proofErr w:type="spellEnd"/>
      <w:r>
        <w:t xml:space="preserve"> следует, что они в тот вечер в составе еще 2-х бандитов шли по селу. Заметив в доме свидетеля Вовк Марии свет, решили зайти поужинать, с этой целью постучали. На стук бандитов из дома вышел солдат советской армии, в которого и выстрелил бандит Вовк. Пос</w:t>
      </w:r>
      <w:r>
        <w:t>ле этого все бандиты убежали.</w:t>
      </w:r>
    </w:p>
    <w:p w:rsidR="00D431F6" w:rsidRDefault="001253C8">
      <w:pPr>
        <w:spacing w:line="259" w:lineRule="auto"/>
        <w:ind w:firstLine="708"/>
        <w:jc w:val="both"/>
      </w:pPr>
      <w:r>
        <w:t>Из дела следует, что в доме в то время находились еще и другие солдаты советской армии, но бандиты не нападали на дом и не делали других действий, которые бы указывали на их намерения расправиться с солдатами.</w:t>
      </w:r>
    </w:p>
    <w:p w:rsidR="00D431F6" w:rsidRDefault="001253C8">
      <w:pPr>
        <w:spacing w:line="259" w:lineRule="auto"/>
        <w:ind w:firstLine="708"/>
        <w:jc w:val="both"/>
      </w:pPr>
      <w:r>
        <w:t>Ни Костюк, а тем</w:t>
      </w:r>
      <w:r>
        <w:t xml:space="preserve"> более Вовк М. не указывали, что, когда Вовк стрелял в солдата, другие бандиты прикрывали его действия.</w:t>
      </w:r>
    </w:p>
    <w:p w:rsidR="00D431F6" w:rsidRDefault="001253C8">
      <w:pPr>
        <w:spacing w:line="259" w:lineRule="auto"/>
        <w:ind w:firstLine="708"/>
        <w:jc w:val="both"/>
      </w:pPr>
      <w:r>
        <w:t>Из показаний указанных свидетелей и осужденных не исключается, что бандиты выявили советского солдата случайно и последний был убит одним из бандитов бе</w:t>
      </w:r>
      <w:r>
        <w:t>з какого-либо</w:t>
      </w:r>
      <w:r>
        <w:t xml:space="preserve"> участия </w:t>
      </w:r>
      <w:proofErr w:type="spellStart"/>
      <w:r>
        <w:t>Чучмана</w:t>
      </w:r>
      <w:proofErr w:type="spellEnd"/>
      <w:r>
        <w:t xml:space="preserve"> С. и </w:t>
      </w:r>
      <w:proofErr w:type="spellStart"/>
      <w:r>
        <w:t>Поцелуйко</w:t>
      </w:r>
      <w:proofErr w:type="spellEnd"/>
      <w:r>
        <w:t>.</w:t>
      </w:r>
    </w:p>
    <w:p w:rsidR="00D431F6" w:rsidRDefault="001253C8">
      <w:pPr>
        <w:spacing w:line="259" w:lineRule="auto"/>
        <w:ind w:firstLine="708"/>
        <w:jc w:val="both"/>
      </w:pPr>
      <w:r>
        <w:t xml:space="preserve">При таких обстоятельствах такой эпизод обвинения из приговора относительно </w:t>
      </w:r>
      <w:proofErr w:type="spellStart"/>
      <w:r>
        <w:t>Чучмана</w:t>
      </w:r>
      <w:proofErr w:type="spellEnd"/>
      <w:r>
        <w:t xml:space="preserve"> С. и </w:t>
      </w:r>
      <w:proofErr w:type="spellStart"/>
      <w:r>
        <w:t>Поцелуйко</w:t>
      </w:r>
      <w:proofErr w:type="spellEnd"/>
      <w:r>
        <w:t xml:space="preserve"> исключается.</w:t>
      </w:r>
    </w:p>
    <w:p w:rsidR="00D431F6" w:rsidRDefault="001253C8">
      <w:pPr>
        <w:spacing w:line="259" w:lineRule="auto"/>
        <w:ind w:firstLine="708"/>
        <w:jc w:val="both"/>
      </w:pPr>
      <w:r>
        <w:lastRenderedPageBreak/>
        <w:t xml:space="preserve">Заслуживает внимания доказательства кассационных жалоб и в той части, что </w:t>
      </w:r>
      <w:r>
        <w:t>конфискации по всем осуж</w:t>
      </w:r>
      <w:r>
        <w:t>денным была применена предыдущим приговором, и приговор в этой части был уже выполнен.</w:t>
      </w:r>
    </w:p>
    <w:p w:rsidR="00D431F6" w:rsidRDefault="001253C8">
      <w:pPr>
        <w:spacing w:line="259" w:lineRule="auto"/>
        <w:ind w:firstLine="708"/>
        <w:jc w:val="both"/>
      </w:pPr>
      <w:r>
        <w:t>Однако, поскольку предыдущий приговор в части конфискации имущества ликвидирован, при рассмотрении дела повторно суд правильно сослался на применение к осужденным конфис</w:t>
      </w:r>
      <w:r>
        <w:t>кации имущества, но в связи с выполнением приговора в этой части, вторично выполнять приговор в части конфискации имущества было б неправильно.</w:t>
      </w:r>
    </w:p>
    <w:p w:rsidR="00D431F6" w:rsidRDefault="001253C8">
      <w:pPr>
        <w:spacing w:line="259" w:lineRule="auto"/>
        <w:ind w:firstLine="708"/>
        <w:jc w:val="both"/>
        <w:rPr>
          <w:color w:val="212121"/>
          <w:highlight w:val="white"/>
        </w:rPr>
      </w:pPr>
      <w:r>
        <w:t xml:space="preserve">В последней части кассационные жалобы осужденных и адвокатов  </w:t>
      </w:r>
      <w:r>
        <w:br/>
      </w:r>
      <w:r>
        <w:rPr>
          <w:color w:val="212121"/>
          <w:highlight w:val="white"/>
        </w:rPr>
        <w:t>удовлетворению не подлежат.</w:t>
      </w:r>
    </w:p>
    <w:p w:rsidR="00D431F6" w:rsidRDefault="001253C8">
      <w:pPr>
        <w:spacing w:line="259" w:lineRule="auto"/>
        <w:ind w:firstLine="708"/>
        <w:jc w:val="both"/>
        <w:rPr>
          <w:color w:val="212121"/>
          <w:highlight w:val="white"/>
        </w:rPr>
      </w:pPr>
      <w:r>
        <w:t xml:space="preserve">Ссылки осужденных </w:t>
      </w:r>
      <w:proofErr w:type="spellStart"/>
      <w:r>
        <w:t>Чуч</w:t>
      </w:r>
      <w:r>
        <w:t>мана</w:t>
      </w:r>
      <w:proofErr w:type="spellEnd"/>
      <w:r>
        <w:t xml:space="preserve"> П., Олейника, Мороза, </w:t>
      </w:r>
      <w:proofErr w:type="spellStart"/>
      <w:r>
        <w:t>Поцелуйко</w:t>
      </w:r>
      <w:proofErr w:type="spellEnd"/>
      <w:r>
        <w:t xml:space="preserve">, что суд неправильно решил, что ранее </w:t>
      </w:r>
      <w:r>
        <w:rPr>
          <w:color w:val="212121"/>
          <w:highlight w:val="white"/>
        </w:rPr>
        <w:t>отбытая ими мера наказания не взята во внимание.</w:t>
      </w:r>
    </w:p>
    <w:p w:rsidR="00D431F6" w:rsidRDefault="001253C8">
      <w:pPr>
        <w:spacing w:line="259" w:lineRule="auto"/>
        <w:ind w:firstLine="708"/>
        <w:jc w:val="both"/>
        <w:rPr>
          <w:color w:val="212121"/>
          <w:highlight w:val="white"/>
        </w:rPr>
      </w:pPr>
      <w:r>
        <w:rPr>
          <w:color w:val="212121"/>
          <w:highlight w:val="white"/>
        </w:rPr>
        <w:t>Суд каждому из осужденных, как видно из приговора, засчитал фактически отбытый срок наказания за предыдущими приговорами по этому де</w:t>
      </w:r>
      <w:r>
        <w:rPr>
          <w:color w:val="212121"/>
          <w:highlight w:val="white"/>
        </w:rPr>
        <w:t>лу, ликвидированными при вновь открывшихся обстоятельствах.</w:t>
      </w:r>
    </w:p>
    <w:p w:rsidR="00D431F6" w:rsidRDefault="001253C8">
      <w:pPr>
        <w:spacing w:line="259" w:lineRule="auto"/>
        <w:ind w:firstLine="708"/>
        <w:jc w:val="both"/>
        <w:rPr>
          <w:color w:val="212121"/>
          <w:highlight w:val="white"/>
        </w:rPr>
      </w:pPr>
      <w:r>
        <w:rPr>
          <w:color w:val="212121"/>
          <w:highlight w:val="white"/>
        </w:rPr>
        <w:t>Соответственно со ст.338 УПК УССР, в срок отбывания наказания засчитывается срок пребывания под стражей, а также исправительные работы. Зачетные дни, которые ранее засчитывались в срок отбывания н</w:t>
      </w:r>
      <w:r>
        <w:rPr>
          <w:color w:val="212121"/>
          <w:highlight w:val="white"/>
        </w:rPr>
        <w:t>аказания, на которые ссылаются осужденные, исходя из точного содержания ст. 338 УПК УССР, в срок отбывания наказания не засчитываются.</w:t>
      </w:r>
    </w:p>
    <w:p w:rsidR="00D431F6" w:rsidRDefault="001253C8">
      <w:pPr>
        <w:spacing w:line="259" w:lineRule="auto"/>
        <w:ind w:firstLine="708"/>
        <w:jc w:val="both"/>
        <w:rPr>
          <w:color w:val="212121"/>
          <w:highlight w:val="white"/>
        </w:rPr>
      </w:pPr>
      <w:r>
        <w:rPr>
          <w:color w:val="212121"/>
          <w:highlight w:val="white"/>
        </w:rPr>
        <w:t>Ссылка осужденного Олейника, что суд в основание его приговора положил неубедительные доказательства, внимания не заслужи</w:t>
      </w:r>
      <w:r>
        <w:rPr>
          <w:color w:val="212121"/>
          <w:highlight w:val="white"/>
        </w:rPr>
        <w:t>вает.</w:t>
      </w:r>
    </w:p>
    <w:p w:rsidR="00D431F6" w:rsidRDefault="001253C8">
      <w:pPr>
        <w:spacing w:line="259" w:lineRule="auto"/>
        <w:ind w:firstLine="708"/>
        <w:jc w:val="both"/>
        <w:rPr>
          <w:color w:val="212121"/>
          <w:highlight w:val="white"/>
        </w:rPr>
      </w:pPr>
      <w:r>
        <w:rPr>
          <w:color w:val="212121"/>
          <w:highlight w:val="white"/>
        </w:rPr>
        <w:t>В судебном заседании Олейник вину свою, по существу, полностью признал.</w:t>
      </w:r>
    </w:p>
    <w:p w:rsidR="00D431F6" w:rsidRDefault="001253C8">
      <w:pPr>
        <w:spacing w:line="259" w:lineRule="auto"/>
        <w:ind w:firstLine="708"/>
        <w:jc w:val="both"/>
        <w:rPr>
          <w:color w:val="212121"/>
          <w:highlight w:val="white"/>
        </w:rPr>
      </w:pPr>
      <w:r>
        <w:rPr>
          <w:color w:val="212121"/>
          <w:highlight w:val="white"/>
        </w:rPr>
        <w:t>В полной степени он разоблачается показаниями других осужденных и свидетелей. Данных, которые бы давали основания считать неубедительными показания самого осужденного, других осу</w:t>
      </w:r>
      <w:r>
        <w:rPr>
          <w:color w:val="212121"/>
          <w:highlight w:val="white"/>
        </w:rPr>
        <w:t>жденных и свидетелей в деле нет.</w:t>
      </w:r>
    </w:p>
    <w:p w:rsidR="00D431F6" w:rsidRDefault="001253C8">
      <w:pPr>
        <w:spacing w:line="259" w:lineRule="auto"/>
        <w:ind w:firstLine="708"/>
        <w:jc w:val="both"/>
        <w:rPr>
          <w:color w:val="212121"/>
          <w:highlight w:val="white"/>
        </w:rPr>
      </w:pPr>
      <w:r>
        <w:rPr>
          <w:color w:val="212121"/>
          <w:highlight w:val="white"/>
        </w:rPr>
        <w:t>Из объяснений осужденного Олейника на предварительном следствии и в суде нельзя сделать вывод, что он насильно был вовлечен в банду ОУН, о чем он пишет в кассационной жалобе.</w:t>
      </w:r>
    </w:p>
    <w:p w:rsidR="00D431F6" w:rsidRDefault="001253C8">
      <w:pPr>
        <w:spacing w:line="259" w:lineRule="auto"/>
        <w:ind w:firstLine="708"/>
        <w:jc w:val="both"/>
        <w:rPr>
          <w:color w:val="212121"/>
          <w:highlight w:val="white"/>
        </w:rPr>
      </w:pPr>
      <w:r>
        <w:rPr>
          <w:color w:val="212121"/>
          <w:highlight w:val="white"/>
        </w:rPr>
        <w:t>Исходя их собранных по делу доказательств, суд п</w:t>
      </w:r>
      <w:r>
        <w:rPr>
          <w:color w:val="212121"/>
          <w:highlight w:val="white"/>
        </w:rPr>
        <w:t>равильно определил роль Олейника в бандитской деятельности и доказательства адвокатов в этой части на внимание не заслуживают. Мера наказания осужденному Олейнику определена соответственно с характером совершенного им преступления, его роли в совершении пр</w:t>
      </w:r>
      <w:r>
        <w:rPr>
          <w:color w:val="212121"/>
          <w:highlight w:val="white"/>
        </w:rPr>
        <w:t xml:space="preserve">еступной деятельности и личности осужденного. </w:t>
      </w:r>
    </w:p>
    <w:p w:rsidR="00D431F6" w:rsidRDefault="001253C8">
      <w:pPr>
        <w:spacing w:line="259" w:lineRule="auto"/>
        <w:ind w:firstLine="708"/>
        <w:jc w:val="both"/>
        <w:rPr>
          <w:color w:val="212121"/>
          <w:highlight w:val="white"/>
        </w:rPr>
      </w:pPr>
      <w:r>
        <w:rPr>
          <w:color w:val="212121"/>
          <w:highlight w:val="white"/>
        </w:rPr>
        <w:t>Для сокращения наказания, как просит осужденный и адвокат, оснований нет.</w:t>
      </w:r>
    </w:p>
    <w:p w:rsidR="00D431F6" w:rsidRDefault="001253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9" w:lineRule="auto"/>
        <w:ind w:firstLine="708"/>
        <w:jc w:val="both"/>
        <w:rPr>
          <w:color w:val="212121"/>
        </w:rPr>
      </w:pPr>
      <w:r>
        <w:rPr>
          <w:color w:val="212121"/>
          <w:highlight w:val="white"/>
        </w:rPr>
        <w:t xml:space="preserve">Участие осужденного Мороза в нападении в составе банды на хутор </w:t>
      </w:r>
      <w:proofErr w:type="spellStart"/>
      <w:r>
        <w:rPr>
          <w:color w:val="000000"/>
          <w:highlight w:val="white"/>
        </w:rPr>
        <w:t>Водаи</w:t>
      </w:r>
      <w:proofErr w:type="spellEnd"/>
      <w:r>
        <w:rPr>
          <w:color w:val="000000"/>
          <w:highlight w:val="white"/>
        </w:rPr>
        <w:t xml:space="preserve"> доказано показаниями осужденного Олейника и показаниями свидетеля </w:t>
      </w:r>
      <w:proofErr w:type="spellStart"/>
      <w:r>
        <w:rPr>
          <w:color w:val="000000"/>
          <w:highlight w:val="white"/>
        </w:rPr>
        <w:t>Смаги</w:t>
      </w:r>
      <w:proofErr w:type="spellEnd"/>
      <w:r>
        <w:rPr>
          <w:color w:val="000000"/>
          <w:highlight w:val="white"/>
        </w:rPr>
        <w:t xml:space="preserve">. Из показаний самого осужденного Мороза следует, что он только за давностью времени не может </w:t>
      </w:r>
      <w:r>
        <w:rPr>
          <w:color w:val="212121"/>
          <w:highlight w:val="white"/>
        </w:rPr>
        <w:t>воспроизвести, по существу,</w:t>
      </w:r>
      <w:r>
        <w:rPr>
          <w:color w:val="212121"/>
          <w:highlight w:val="white"/>
        </w:rPr>
        <w:t xml:space="preserve"> в памяти свою причастность к этому эпизоду. Данных, которые </w:t>
      </w:r>
      <w:r>
        <w:rPr>
          <w:color w:val="212121"/>
          <w:highlight w:val="white"/>
        </w:rPr>
        <w:t>бы</w:t>
      </w:r>
      <w:r>
        <w:rPr>
          <w:color w:val="212121"/>
          <w:highlight w:val="white"/>
        </w:rPr>
        <w:t xml:space="preserve"> указывали на достоверность показаний Олейника и </w:t>
      </w:r>
      <w:r>
        <w:rPr>
          <w:color w:val="000000"/>
          <w:highlight w:val="white"/>
        </w:rPr>
        <w:t xml:space="preserve">свидетеля </w:t>
      </w:r>
      <w:proofErr w:type="spellStart"/>
      <w:r>
        <w:rPr>
          <w:color w:val="000000"/>
          <w:highlight w:val="white"/>
        </w:rPr>
        <w:t>Смаги</w:t>
      </w:r>
      <w:proofErr w:type="spellEnd"/>
      <w:r>
        <w:rPr>
          <w:color w:val="000000"/>
          <w:highlight w:val="white"/>
        </w:rPr>
        <w:t xml:space="preserve"> по этому эпизоду в деле </w:t>
      </w:r>
      <w:proofErr w:type="gramStart"/>
      <w:r>
        <w:rPr>
          <w:color w:val="000000"/>
          <w:highlight w:val="white"/>
        </w:rPr>
        <w:t>нет</w:t>
      </w:r>
      <w:proofErr w:type="gramEnd"/>
      <w:r>
        <w:rPr>
          <w:color w:val="000000"/>
          <w:highlight w:val="white"/>
        </w:rPr>
        <w:t xml:space="preserve"> и осужденный и адвокат на них не ссылаются. Мера наказания осужденному Моро</w:t>
      </w:r>
      <w:r>
        <w:rPr>
          <w:color w:val="000000"/>
          <w:highlight w:val="white"/>
        </w:rPr>
        <w:t>зу установлена соразмерно</w:t>
      </w:r>
      <w:r>
        <w:rPr>
          <w:color w:val="212121"/>
        </w:rPr>
        <w:t xml:space="preserve"> предъявленному обвинению и личности осужденного. Для ее сокращения оснований нет.</w:t>
      </w:r>
    </w:p>
    <w:p w:rsidR="00D431F6" w:rsidRDefault="001253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9" w:lineRule="auto"/>
        <w:ind w:firstLine="708"/>
        <w:jc w:val="both"/>
        <w:rPr>
          <w:color w:val="212121"/>
        </w:rPr>
      </w:pPr>
      <w:r>
        <w:rPr>
          <w:color w:val="212121"/>
        </w:rPr>
        <w:t xml:space="preserve">Осужденный </w:t>
      </w:r>
      <w:proofErr w:type="spellStart"/>
      <w:r>
        <w:rPr>
          <w:color w:val="212121"/>
        </w:rPr>
        <w:t>Чучман</w:t>
      </w:r>
      <w:proofErr w:type="spellEnd"/>
      <w:r>
        <w:rPr>
          <w:color w:val="212121"/>
        </w:rPr>
        <w:t xml:space="preserve"> П. ни на предварительном следствии, ни в суде не ссылался, что его заставили поступить сначала в полицию, а потом в банду ОУН.</w:t>
      </w:r>
    </w:p>
    <w:p w:rsidR="00D431F6" w:rsidRDefault="001253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9" w:lineRule="auto"/>
        <w:ind w:firstLine="708"/>
        <w:jc w:val="both"/>
        <w:rPr>
          <w:color w:val="212121"/>
        </w:rPr>
      </w:pPr>
      <w:r>
        <w:rPr>
          <w:color w:val="212121"/>
        </w:rPr>
        <w:t>Пот</w:t>
      </w:r>
      <w:r>
        <w:rPr>
          <w:color w:val="212121"/>
        </w:rPr>
        <w:t xml:space="preserve">ому ссылки </w:t>
      </w:r>
      <w:proofErr w:type="spellStart"/>
      <w:r>
        <w:rPr>
          <w:color w:val="212121"/>
        </w:rPr>
        <w:t>Чучмана</w:t>
      </w:r>
      <w:proofErr w:type="spellEnd"/>
      <w:r>
        <w:rPr>
          <w:color w:val="212121"/>
        </w:rPr>
        <w:t> П. в этой части в кассационной жалобе не заслуживают внимания.</w:t>
      </w:r>
    </w:p>
    <w:p w:rsidR="00D431F6" w:rsidRDefault="001253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212121"/>
        </w:rPr>
        <w:tab/>
        <w:t>Вина его в приговоре по каждому эпизоду в достаточной степени конкретизирована. Виновность его подтверждается не только показаниями Мороза, как указывает он в жалобе, но и п</w:t>
      </w:r>
      <w:r>
        <w:rPr>
          <w:color w:val="212121"/>
        </w:rPr>
        <w:t xml:space="preserve">оказаниями Олейника, </w:t>
      </w:r>
      <w:proofErr w:type="spellStart"/>
      <w:r>
        <w:rPr>
          <w:color w:val="212121"/>
        </w:rPr>
        <w:t>Чучмана</w:t>
      </w:r>
      <w:proofErr w:type="spellEnd"/>
      <w:r>
        <w:rPr>
          <w:color w:val="212121"/>
        </w:rPr>
        <w:t xml:space="preserve"> Степана, самого </w:t>
      </w:r>
      <w:r>
        <w:rPr>
          <w:color w:val="212121"/>
        </w:rPr>
        <w:lastRenderedPageBreak/>
        <w:t xml:space="preserve">осужденного, а также свидетелей </w:t>
      </w:r>
      <w:proofErr w:type="spellStart"/>
      <w:r>
        <w:rPr>
          <w:color w:val="212121"/>
        </w:rPr>
        <w:t>Смаги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Максымива</w:t>
      </w:r>
      <w:proofErr w:type="spellEnd"/>
      <w:r>
        <w:rPr>
          <w:color w:val="212121"/>
        </w:rPr>
        <w:t>, Колесника М., Колесника </w:t>
      </w:r>
      <w:r>
        <w:t xml:space="preserve">О., </w:t>
      </w:r>
      <w:proofErr w:type="spellStart"/>
      <w:r>
        <w:t>Политыло</w:t>
      </w:r>
      <w:proofErr w:type="spellEnd"/>
      <w:r>
        <w:t xml:space="preserve">, </w:t>
      </w:r>
      <w:proofErr w:type="spellStart"/>
      <w:r>
        <w:t>Роика</w:t>
      </w:r>
      <w:proofErr w:type="spellEnd"/>
      <w:r>
        <w:t xml:space="preserve">, Кошеля И., </w:t>
      </w:r>
      <w:proofErr w:type="spellStart"/>
      <w:r>
        <w:t>Фурмановича</w:t>
      </w:r>
      <w:proofErr w:type="spellEnd"/>
      <w:r>
        <w:t xml:space="preserve">, </w:t>
      </w:r>
      <w:proofErr w:type="spellStart"/>
      <w:r>
        <w:t>Котовича</w:t>
      </w:r>
      <w:proofErr w:type="spellEnd"/>
      <w:r>
        <w:t xml:space="preserve"> и других.</w:t>
      </w:r>
    </w:p>
    <w:p w:rsidR="00D431F6" w:rsidRDefault="001253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9" w:lineRule="auto"/>
        <w:ind w:firstLine="708"/>
        <w:jc w:val="both"/>
        <w:rPr>
          <w:color w:val="212121"/>
        </w:rPr>
      </w:pPr>
      <w:r>
        <w:rPr>
          <w:color w:val="000000"/>
          <w:highlight w:val="white"/>
        </w:rPr>
        <w:t xml:space="preserve">Мера наказания, как и ссылка </w:t>
      </w:r>
      <w:proofErr w:type="spellStart"/>
      <w:r>
        <w:rPr>
          <w:color w:val="000000"/>
          <w:highlight w:val="white"/>
        </w:rPr>
        <w:t>Чучману</w:t>
      </w:r>
      <w:proofErr w:type="spellEnd"/>
      <w:r>
        <w:rPr>
          <w:color w:val="000000"/>
        </w:rPr>
        <w:t> П</w:t>
      </w:r>
      <w:r>
        <w:rPr>
          <w:color w:val="000000"/>
          <w:highlight w:val="white"/>
        </w:rPr>
        <w:t xml:space="preserve"> установлена в соответствии</w:t>
      </w:r>
      <w:r>
        <w:rPr>
          <w:color w:val="212121"/>
        </w:rPr>
        <w:t xml:space="preserve"> с закон</w:t>
      </w:r>
      <w:r>
        <w:rPr>
          <w:color w:val="212121"/>
        </w:rPr>
        <w:t xml:space="preserve">ом, с учетом характера содеянного, личности осужденного. </w:t>
      </w:r>
    </w:p>
    <w:p w:rsidR="00D431F6" w:rsidRDefault="001253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9" w:lineRule="auto"/>
        <w:jc w:val="both"/>
        <w:rPr>
          <w:color w:val="212121"/>
        </w:rPr>
      </w:pPr>
      <w:r>
        <w:rPr>
          <w:color w:val="212121"/>
        </w:rPr>
        <w:tab/>
        <w:t>Исходя из санкций ст. 54-1 «а» УК УССР (1927 года) и ст. 56 ч. 1 УК УССР (1960 года) ст. 56 ч. 1 УК УССР мягче, чем ст. 54-1 «а» УК УССР и, соответственно со ст. 6 УК УССР, ст. 56 ч. 1 УК УССР, име</w:t>
      </w:r>
      <w:r>
        <w:rPr>
          <w:color w:val="212121"/>
        </w:rPr>
        <w:t xml:space="preserve">ет обратную силу, потому переквалифицировать действия </w:t>
      </w:r>
      <w:proofErr w:type="spellStart"/>
      <w:r>
        <w:rPr>
          <w:color w:val="212121"/>
        </w:rPr>
        <w:t>Чучмана</w:t>
      </w:r>
      <w:proofErr w:type="spellEnd"/>
      <w:r>
        <w:rPr>
          <w:color w:val="212121"/>
        </w:rPr>
        <w:t xml:space="preserve"> П. на ст.54-1 «а» УК </w:t>
      </w:r>
      <w:proofErr w:type="spellStart"/>
      <w:r>
        <w:rPr>
          <w:color w:val="212121"/>
        </w:rPr>
        <w:t>УССр</w:t>
      </w:r>
      <w:proofErr w:type="spellEnd"/>
      <w:r>
        <w:rPr>
          <w:color w:val="212121"/>
        </w:rPr>
        <w:t xml:space="preserve"> (1927 г), как ставит вопрос адвокат, оснований нет. </w:t>
      </w:r>
    </w:p>
    <w:p w:rsidR="00D431F6" w:rsidRDefault="001253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9" w:lineRule="auto"/>
        <w:jc w:val="both"/>
        <w:rPr>
          <w:color w:val="212121"/>
        </w:rPr>
      </w:pPr>
      <w:r>
        <w:rPr>
          <w:color w:val="212121"/>
        </w:rPr>
        <w:tab/>
        <w:t xml:space="preserve">Мера наказания осужденному </w:t>
      </w:r>
      <w:proofErr w:type="spellStart"/>
      <w:r>
        <w:rPr>
          <w:color w:val="212121"/>
        </w:rPr>
        <w:t>Чучману</w:t>
      </w:r>
      <w:proofErr w:type="spellEnd"/>
      <w:r>
        <w:rPr>
          <w:color w:val="212121"/>
        </w:rPr>
        <w:t> С. определена с учетом личности осужденного, его роли в совершении преступной д</w:t>
      </w:r>
      <w:r>
        <w:rPr>
          <w:color w:val="212121"/>
        </w:rPr>
        <w:t>еятельности и других обстоятельств.</w:t>
      </w:r>
    </w:p>
    <w:p w:rsidR="00D431F6" w:rsidRDefault="001253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9" w:lineRule="auto"/>
        <w:jc w:val="both"/>
        <w:rPr>
          <w:color w:val="212121"/>
        </w:rPr>
      </w:pPr>
      <w:r>
        <w:rPr>
          <w:color w:val="212121"/>
        </w:rPr>
        <w:tab/>
        <w:t xml:space="preserve">Для сокращения наказания осужденному </w:t>
      </w:r>
      <w:proofErr w:type="spellStart"/>
      <w:r>
        <w:rPr>
          <w:color w:val="212121"/>
        </w:rPr>
        <w:t>Чучману</w:t>
      </w:r>
      <w:proofErr w:type="spellEnd"/>
      <w:r>
        <w:rPr>
          <w:color w:val="212121"/>
        </w:rPr>
        <w:t> Ст. оснований нет.</w:t>
      </w:r>
    </w:p>
    <w:p w:rsidR="00D431F6" w:rsidRDefault="001253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9" w:lineRule="auto"/>
        <w:jc w:val="both"/>
        <w:rPr>
          <w:color w:val="212121"/>
        </w:rPr>
      </w:pPr>
      <w:r>
        <w:rPr>
          <w:color w:val="212121"/>
        </w:rPr>
        <w:tab/>
        <w:t xml:space="preserve">Вина </w:t>
      </w:r>
      <w:proofErr w:type="spellStart"/>
      <w:r>
        <w:rPr>
          <w:color w:val="212121"/>
        </w:rPr>
        <w:t>Чучмана</w:t>
      </w:r>
      <w:proofErr w:type="spellEnd"/>
      <w:r>
        <w:rPr>
          <w:color w:val="212121"/>
        </w:rPr>
        <w:t xml:space="preserve"> Ст. в бандитском нападении на жителей г. </w:t>
      </w:r>
      <w:proofErr w:type="spellStart"/>
      <w:r>
        <w:rPr>
          <w:color w:val="212121"/>
        </w:rPr>
        <w:t>Буск</w:t>
      </w:r>
      <w:proofErr w:type="spellEnd"/>
      <w:r>
        <w:rPr>
          <w:color w:val="212121"/>
        </w:rPr>
        <w:t xml:space="preserve">, семью </w:t>
      </w:r>
      <w:proofErr w:type="spellStart"/>
      <w:r>
        <w:rPr>
          <w:color w:val="212121"/>
        </w:rPr>
        <w:t>Чучманов</w:t>
      </w:r>
      <w:proofErr w:type="spellEnd"/>
      <w:r>
        <w:rPr>
          <w:color w:val="212121"/>
        </w:rPr>
        <w:t xml:space="preserve"> утверждается показаниями свидетелей </w:t>
      </w:r>
      <w:proofErr w:type="spellStart"/>
      <w:r>
        <w:rPr>
          <w:color w:val="212121"/>
        </w:rPr>
        <w:t>Чучмана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Изидора</w:t>
      </w:r>
      <w:proofErr w:type="spellEnd"/>
      <w:r>
        <w:rPr>
          <w:color w:val="212121"/>
        </w:rPr>
        <w:t xml:space="preserve"> и частично показаниями свид</w:t>
      </w:r>
      <w:r>
        <w:rPr>
          <w:color w:val="212121"/>
        </w:rPr>
        <w:t>етеля Заяц Марии.</w:t>
      </w:r>
    </w:p>
    <w:p w:rsidR="00D431F6" w:rsidRDefault="001253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9" w:lineRule="auto"/>
        <w:ind w:firstLine="708"/>
        <w:jc w:val="both"/>
        <w:rPr>
          <w:color w:val="212121"/>
        </w:rPr>
      </w:pPr>
      <w:r>
        <w:rPr>
          <w:color w:val="212121"/>
        </w:rPr>
        <w:t xml:space="preserve">Осужденный </w:t>
      </w:r>
      <w:proofErr w:type="spellStart"/>
      <w:r>
        <w:rPr>
          <w:color w:val="212121"/>
        </w:rPr>
        <w:t>Чучман</w:t>
      </w:r>
      <w:proofErr w:type="spellEnd"/>
      <w:r>
        <w:rPr>
          <w:color w:val="212121"/>
        </w:rPr>
        <w:t> Ст. и на предварительном следствии,</w:t>
      </w:r>
      <w:r>
        <w:rPr>
          <w:color w:val="212121"/>
        </w:rPr>
        <w:t xml:space="preserve"> и в суде факта нападения и пыток бандитами семьи </w:t>
      </w:r>
      <w:proofErr w:type="spellStart"/>
      <w:r>
        <w:rPr>
          <w:color w:val="212121"/>
        </w:rPr>
        <w:t>Чучман</w:t>
      </w:r>
      <w:proofErr w:type="spellEnd"/>
      <w:r>
        <w:rPr>
          <w:color w:val="212121"/>
        </w:rPr>
        <w:t xml:space="preserve"> не отрицал, доказывая, что во время расправы бандитов с этой семьей, он стоял на страже.</w:t>
      </w:r>
    </w:p>
    <w:p w:rsidR="00D431F6" w:rsidRDefault="001253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9" w:lineRule="auto"/>
        <w:ind w:firstLine="708"/>
        <w:jc w:val="both"/>
        <w:rPr>
          <w:color w:val="212121"/>
        </w:rPr>
      </w:pPr>
      <w:r>
        <w:rPr>
          <w:color w:val="212121"/>
        </w:rPr>
        <w:t xml:space="preserve">Ссылка адвоката о наличии в показаниях свидетеля </w:t>
      </w:r>
      <w:proofErr w:type="spellStart"/>
      <w:r>
        <w:rPr>
          <w:color w:val="212121"/>
        </w:rPr>
        <w:t>Чучмана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Изидора</w:t>
      </w:r>
      <w:proofErr w:type="spellEnd"/>
      <w:r>
        <w:rPr>
          <w:color w:val="212121"/>
        </w:rPr>
        <w:t xml:space="preserve"> противоречий, в связи, с чем эти показания теряют доказательную силу, не заслуживают внимания.</w:t>
      </w:r>
    </w:p>
    <w:p w:rsidR="00D431F6" w:rsidRDefault="001253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212121"/>
        </w:rPr>
      </w:pPr>
      <w:r>
        <w:rPr>
          <w:color w:val="212121"/>
        </w:rPr>
        <w:t xml:space="preserve">Существенных противоречий в показаниях указанного свидетеля, которые </w:t>
      </w:r>
      <w:r>
        <w:rPr>
          <w:color w:val="212121"/>
        </w:rPr>
        <w:t>бы</w:t>
      </w:r>
      <w:r>
        <w:rPr>
          <w:color w:val="212121"/>
        </w:rPr>
        <w:t xml:space="preserve"> исключали доказательное </w:t>
      </w:r>
      <w:r>
        <w:rPr>
          <w:color w:val="212121"/>
        </w:rPr>
        <w:t>значение этих показаний, увидеть нельзя.</w:t>
      </w:r>
    </w:p>
    <w:p w:rsidR="00D431F6" w:rsidRDefault="001253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212121"/>
          <w:highlight w:val="white"/>
        </w:rPr>
      </w:pPr>
      <w:r>
        <w:rPr>
          <w:color w:val="212121"/>
        </w:rPr>
        <w:tab/>
        <w:t xml:space="preserve">Адвокат, </w:t>
      </w:r>
      <w:r>
        <w:rPr>
          <w:color w:val="212121"/>
          <w:highlight w:val="white"/>
        </w:rPr>
        <w:t xml:space="preserve">в частности указывает, что на предварительном следствии об участии </w:t>
      </w:r>
      <w:proofErr w:type="spellStart"/>
      <w:proofErr w:type="gramStart"/>
      <w:r>
        <w:rPr>
          <w:color w:val="212121"/>
          <w:highlight w:val="white"/>
        </w:rPr>
        <w:t>Чучмана</w:t>
      </w:r>
      <w:proofErr w:type="spellEnd"/>
      <w:r>
        <w:rPr>
          <w:color w:val="212121"/>
          <w:highlight w:val="white"/>
        </w:rPr>
        <w:t xml:space="preserve">  Ст.</w:t>
      </w:r>
      <w:proofErr w:type="gramEnd"/>
      <w:r>
        <w:rPr>
          <w:color w:val="212121"/>
          <w:highlight w:val="white"/>
        </w:rPr>
        <w:t xml:space="preserve"> в расправе над </w:t>
      </w:r>
      <w:proofErr w:type="spellStart"/>
      <w:r>
        <w:rPr>
          <w:color w:val="212121"/>
          <w:highlight w:val="white"/>
        </w:rPr>
        <w:t>Чучманом</w:t>
      </w:r>
      <w:proofErr w:type="spellEnd"/>
      <w:r>
        <w:rPr>
          <w:color w:val="212121"/>
          <w:highlight w:val="white"/>
        </w:rPr>
        <w:t xml:space="preserve"> Ив. и </w:t>
      </w:r>
      <w:proofErr w:type="spellStart"/>
      <w:r>
        <w:rPr>
          <w:color w:val="212121"/>
          <w:highlight w:val="white"/>
        </w:rPr>
        <w:t>Чучман</w:t>
      </w:r>
      <w:proofErr w:type="spellEnd"/>
      <w:r>
        <w:rPr>
          <w:color w:val="212121"/>
          <w:highlight w:val="white"/>
        </w:rPr>
        <w:t xml:space="preserve"> Наталией он утверждал якобы со слов самих потерпевших, а в судебном заседании - со слов своей матери.</w:t>
      </w:r>
    </w:p>
    <w:p w:rsidR="00D431F6" w:rsidRDefault="001253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212121"/>
          <w:highlight w:val="white"/>
        </w:rPr>
      </w:pPr>
      <w:r>
        <w:rPr>
          <w:color w:val="212121"/>
          <w:highlight w:val="white"/>
        </w:rPr>
        <w:tab/>
        <w:t>Однако, указанных противоречий, по существу,</w:t>
      </w:r>
      <w:r>
        <w:rPr>
          <w:color w:val="212121"/>
          <w:highlight w:val="white"/>
        </w:rPr>
        <w:t xml:space="preserve"> нет, потому что </w:t>
      </w:r>
      <w:proofErr w:type="spellStart"/>
      <w:r>
        <w:rPr>
          <w:color w:val="212121"/>
          <w:highlight w:val="white"/>
        </w:rPr>
        <w:t>Чучман</w:t>
      </w:r>
      <w:proofErr w:type="spellEnd"/>
      <w:r>
        <w:rPr>
          <w:color w:val="212121"/>
          <w:highlight w:val="white"/>
        </w:rPr>
        <w:t xml:space="preserve"> в обоих случаях ссылался, что об этом ему было известно со слов своей матери.</w:t>
      </w:r>
    </w:p>
    <w:p w:rsidR="00D431F6" w:rsidRDefault="001253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212121"/>
          <w:highlight w:val="white"/>
        </w:rPr>
      </w:pPr>
      <w:r>
        <w:rPr>
          <w:color w:val="212121"/>
          <w:highlight w:val="white"/>
        </w:rPr>
        <w:tab/>
        <w:t xml:space="preserve">Исходя из показаний </w:t>
      </w:r>
      <w:proofErr w:type="spellStart"/>
      <w:r>
        <w:rPr>
          <w:color w:val="212121"/>
          <w:highlight w:val="white"/>
        </w:rPr>
        <w:t>Чучмана</w:t>
      </w:r>
      <w:proofErr w:type="spellEnd"/>
      <w:r>
        <w:rPr>
          <w:color w:val="212121"/>
          <w:highlight w:val="white"/>
        </w:rPr>
        <w:t xml:space="preserve"> Ив., а также показаний осужденного </w:t>
      </w:r>
      <w:proofErr w:type="spellStart"/>
      <w:r>
        <w:rPr>
          <w:color w:val="212121"/>
          <w:highlight w:val="white"/>
        </w:rPr>
        <w:t>Чучмана</w:t>
      </w:r>
      <w:proofErr w:type="spellEnd"/>
      <w:r>
        <w:rPr>
          <w:color w:val="212121"/>
          <w:highlight w:val="white"/>
        </w:rPr>
        <w:t xml:space="preserve"> Ст., что во время расправы, он стоял на страже для исключения этого эпизода </w:t>
      </w:r>
      <w:r>
        <w:rPr>
          <w:color w:val="212121"/>
          <w:highlight w:val="white"/>
        </w:rPr>
        <w:t xml:space="preserve">с обвинения </w:t>
      </w:r>
      <w:proofErr w:type="spellStart"/>
      <w:r>
        <w:rPr>
          <w:color w:val="212121"/>
          <w:highlight w:val="white"/>
        </w:rPr>
        <w:t>Чучмана</w:t>
      </w:r>
      <w:proofErr w:type="spellEnd"/>
      <w:r>
        <w:rPr>
          <w:color w:val="212121"/>
          <w:highlight w:val="white"/>
        </w:rPr>
        <w:t xml:space="preserve"> Ст. оснований нет.</w:t>
      </w:r>
    </w:p>
    <w:p w:rsidR="00D431F6" w:rsidRDefault="001253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212121"/>
        </w:rPr>
      </w:pPr>
      <w:r>
        <w:rPr>
          <w:color w:val="212121"/>
          <w:highlight w:val="white"/>
        </w:rPr>
        <w:tab/>
      </w:r>
      <w:r>
        <w:rPr>
          <w:rFonts w:ascii="Consolas" w:eastAsia="Consolas" w:hAnsi="Consolas" w:cs="Consolas"/>
          <w:color w:val="000000"/>
          <w:sz w:val="20"/>
          <w:szCs w:val="20"/>
        </w:rPr>
        <w:br/>
      </w:r>
      <w:r>
        <w:rPr>
          <w:color w:val="212121"/>
          <w:highlight w:val="white"/>
        </w:rPr>
        <w:t xml:space="preserve">Принимая во внимание, что при первом осуждении к </w:t>
      </w:r>
      <w:proofErr w:type="spellStart"/>
      <w:r>
        <w:rPr>
          <w:color w:val="212121"/>
          <w:highlight w:val="white"/>
        </w:rPr>
        <w:t>Поцелуйко</w:t>
      </w:r>
      <w:proofErr w:type="spellEnd"/>
      <w:r>
        <w:rPr>
          <w:color w:val="212121"/>
          <w:highlight w:val="white"/>
        </w:rPr>
        <w:t xml:space="preserve"> дополнительная мера наказания в виде ссылки была применена правильно, отбывание этого наказания </w:t>
      </w:r>
      <w:r>
        <w:rPr>
          <w:color w:val="212121"/>
          <w:highlight w:val="white"/>
        </w:rPr>
        <w:t>путем</w:t>
      </w:r>
      <w:r>
        <w:rPr>
          <w:color w:val="212121"/>
          <w:highlight w:val="white"/>
        </w:rPr>
        <w:t xml:space="preserve"> лишения свободы зачислению не подлежит и кассационная </w:t>
      </w:r>
      <w:r>
        <w:rPr>
          <w:color w:val="212121"/>
          <w:highlight w:val="white"/>
        </w:rPr>
        <w:t xml:space="preserve">жалоба осужденного </w:t>
      </w:r>
      <w:proofErr w:type="spellStart"/>
      <w:r>
        <w:rPr>
          <w:color w:val="212121"/>
          <w:highlight w:val="white"/>
        </w:rPr>
        <w:t>Поцелуйко</w:t>
      </w:r>
      <w:proofErr w:type="spellEnd"/>
      <w:r>
        <w:rPr>
          <w:color w:val="212121"/>
          <w:highlight w:val="white"/>
        </w:rPr>
        <w:t xml:space="preserve"> в этой части </w:t>
      </w:r>
      <w:r>
        <w:rPr>
          <w:color w:val="212121"/>
        </w:rPr>
        <w:t>удовлетворению не подлежит.</w:t>
      </w:r>
    </w:p>
    <w:p w:rsidR="001253C8" w:rsidRDefault="001253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212121"/>
        </w:rPr>
      </w:pPr>
    </w:p>
    <w:p w:rsidR="00D431F6" w:rsidRDefault="00D431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212121"/>
        </w:rPr>
      </w:pPr>
    </w:p>
    <w:p w:rsidR="00D431F6" w:rsidRDefault="001253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212121"/>
        </w:rPr>
      </w:pPr>
      <w:r>
        <w:rPr>
          <w:color w:val="212121"/>
        </w:rPr>
        <w:tab/>
        <w:t xml:space="preserve">Руководствуясь ст. ст. 363, 364 УПК УССР, - </w:t>
      </w:r>
    </w:p>
    <w:p w:rsidR="00D431F6" w:rsidRDefault="00D431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212121"/>
        </w:rPr>
      </w:pPr>
    </w:p>
    <w:p w:rsidR="00D431F6" w:rsidRDefault="001253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212121"/>
        </w:rPr>
      </w:pP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  <w:t>П Р И Н Я Л А:</w:t>
      </w:r>
    </w:p>
    <w:p w:rsidR="00D431F6" w:rsidRDefault="00D431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212121"/>
        </w:rPr>
      </w:pPr>
    </w:p>
    <w:p w:rsidR="00D431F6" w:rsidRDefault="001253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212121"/>
        </w:rPr>
      </w:pPr>
      <w:r>
        <w:rPr>
          <w:color w:val="212121"/>
        </w:rPr>
        <w:tab/>
      </w:r>
      <w:r>
        <w:rPr>
          <w:color w:val="212121"/>
        </w:rPr>
        <w:t xml:space="preserve">Кассационные жалобы осужденных Олейника В.И., Мороза А.П., </w:t>
      </w:r>
      <w:proofErr w:type="spellStart"/>
      <w:r>
        <w:rPr>
          <w:color w:val="212121"/>
        </w:rPr>
        <w:t>Чучмана</w:t>
      </w:r>
      <w:proofErr w:type="spellEnd"/>
      <w:r>
        <w:rPr>
          <w:color w:val="212121"/>
        </w:rPr>
        <w:t xml:space="preserve"> С.И., </w:t>
      </w:r>
      <w:proofErr w:type="spellStart"/>
      <w:r>
        <w:rPr>
          <w:color w:val="212121"/>
        </w:rPr>
        <w:t>Поцелуйко</w:t>
      </w:r>
      <w:proofErr w:type="spellEnd"/>
      <w:r>
        <w:rPr>
          <w:color w:val="212121"/>
        </w:rPr>
        <w:t xml:space="preserve"> Л.К. и адвокатов Бродской Р.А., Каменщик С.Г., Руденко И.В. частично удовлетворить. Приговор Львовского областного суда от 2 декабря 1969 года относительно Олейника </w:t>
      </w:r>
      <w:proofErr w:type="spellStart"/>
      <w:r>
        <w:rPr>
          <w:color w:val="212121"/>
        </w:rPr>
        <w:t>Владдими</w:t>
      </w:r>
      <w:r>
        <w:rPr>
          <w:color w:val="212121"/>
        </w:rPr>
        <w:t>ра</w:t>
      </w:r>
      <w:proofErr w:type="spellEnd"/>
      <w:r>
        <w:rPr>
          <w:color w:val="212121"/>
        </w:rPr>
        <w:t xml:space="preserve"> Ивановича, Мороза Андрея Петровича, </w:t>
      </w:r>
      <w:proofErr w:type="spellStart"/>
      <w:r>
        <w:rPr>
          <w:color w:val="212121"/>
        </w:rPr>
        <w:t>Чучмана</w:t>
      </w:r>
      <w:proofErr w:type="spellEnd"/>
      <w:r>
        <w:rPr>
          <w:color w:val="212121"/>
        </w:rPr>
        <w:t xml:space="preserve"> Павла Захаровича, </w:t>
      </w:r>
      <w:proofErr w:type="spellStart"/>
      <w:r>
        <w:rPr>
          <w:color w:val="212121"/>
        </w:rPr>
        <w:t>Чучмана</w:t>
      </w:r>
      <w:proofErr w:type="spellEnd"/>
      <w:r>
        <w:rPr>
          <w:color w:val="212121"/>
        </w:rPr>
        <w:t xml:space="preserve"> Степана Ивановича, </w:t>
      </w:r>
      <w:proofErr w:type="spellStart"/>
      <w:r>
        <w:rPr>
          <w:color w:val="212121"/>
        </w:rPr>
        <w:t>ПоцелуйкоЛеонтия</w:t>
      </w:r>
      <w:proofErr w:type="spellEnd"/>
      <w:r>
        <w:rPr>
          <w:color w:val="212121"/>
        </w:rPr>
        <w:t xml:space="preserve"> Константиновича в части конфискации имущества считать выполненным и к исполнению не приводить.</w:t>
      </w:r>
    </w:p>
    <w:p w:rsidR="00D431F6" w:rsidRDefault="001253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212121"/>
        </w:rPr>
      </w:pPr>
      <w:r>
        <w:rPr>
          <w:color w:val="212121"/>
        </w:rPr>
        <w:tab/>
      </w:r>
    </w:p>
    <w:p w:rsidR="00D431F6" w:rsidRDefault="001253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212121"/>
        </w:rPr>
      </w:pPr>
      <w:r>
        <w:rPr>
          <w:color w:val="212121"/>
        </w:rPr>
        <w:tab/>
        <w:t xml:space="preserve">Исключить из приговора относительно </w:t>
      </w:r>
      <w:proofErr w:type="spellStart"/>
      <w:r>
        <w:rPr>
          <w:color w:val="212121"/>
        </w:rPr>
        <w:t>Чучмана</w:t>
      </w:r>
      <w:proofErr w:type="spellEnd"/>
      <w:r>
        <w:rPr>
          <w:color w:val="212121"/>
        </w:rPr>
        <w:t> Ст. И</w:t>
      </w:r>
      <w:r>
        <w:rPr>
          <w:color w:val="212121"/>
        </w:rPr>
        <w:t>в</w:t>
      </w:r>
      <w:proofErr w:type="gramStart"/>
      <w:r>
        <w:rPr>
          <w:color w:val="212121"/>
        </w:rPr>
        <w:t>.</w:t>
      </w:r>
      <w:proofErr w:type="gramEnd"/>
      <w:r>
        <w:rPr>
          <w:color w:val="212121"/>
        </w:rPr>
        <w:t xml:space="preserve"> и </w:t>
      </w:r>
      <w:proofErr w:type="spellStart"/>
      <w:r>
        <w:rPr>
          <w:color w:val="212121"/>
        </w:rPr>
        <w:t>Поцелуйко</w:t>
      </w:r>
      <w:proofErr w:type="spellEnd"/>
      <w:r>
        <w:rPr>
          <w:color w:val="212121"/>
        </w:rPr>
        <w:t xml:space="preserve"> эпизод обвинения их в убийстве солдата Советской армии в доме свидетеля Вовк М.</w:t>
      </w:r>
    </w:p>
    <w:p w:rsidR="00D431F6" w:rsidRDefault="001253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212121"/>
        </w:rPr>
      </w:pPr>
      <w:bookmarkStart w:id="0" w:name="_gjdgxs" w:colFirst="0" w:colLast="0"/>
      <w:bookmarkEnd w:id="0"/>
      <w:r>
        <w:rPr>
          <w:color w:val="212121"/>
        </w:rPr>
        <w:lastRenderedPageBreak/>
        <w:tab/>
        <w:t xml:space="preserve">В последней части кассационной жалобы осужденных, адвокатов, в том числе и адвоката Малик М.С., оставить без удовлетворения. </w:t>
      </w:r>
    </w:p>
    <w:p w:rsidR="00D431F6" w:rsidRDefault="001253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212121"/>
        </w:rPr>
      </w:pPr>
      <w:r>
        <w:rPr>
          <w:color w:val="212121"/>
        </w:rPr>
        <w:t xml:space="preserve"> </w:t>
      </w:r>
      <w:r>
        <w:rPr>
          <w:color w:val="212121"/>
        </w:rPr>
        <w:tab/>
        <w:t>Приговор Львовского областного с</w:t>
      </w:r>
      <w:r>
        <w:rPr>
          <w:color w:val="212121"/>
        </w:rPr>
        <w:t xml:space="preserve">уда от 2 декабря 1969 года относительно Олейника В. И., Мороза А. П., </w:t>
      </w:r>
      <w:proofErr w:type="spellStart"/>
      <w:r>
        <w:rPr>
          <w:color w:val="212121"/>
        </w:rPr>
        <w:t>Чучмана</w:t>
      </w:r>
      <w:proofErr w:type="spellEnd"/>
      <w:r>
        <w:rPr>
          <w:color w:val="212121"/>
        </w:rPr>
        <w:t xml:space="preserve"> П. З., </w:t>
      </w:r>
      <w:proofErr w:type="spellStart"/>
      <w:r>
        <w:rPr>
          <w:color w:val="212121"/>
        </w:rPr>
        <w:t>Чучмана</w:t>
      </w:r>
      <w:proofErr w:type="spellEnd"/>
      <w:r>
        <w:rPr>
          <w:color w:val="212121"/>
        </w:rPr>
        <w:t xml:space="preserve"> С. И., </w:t>
      </w:r>
      <w:proofErr w:type="spellStart"/>
      <w:r>
        <w:rPr>
          <w:color w:val="212121"/>
        </w:rPr>
        <w:t>Поцелуйко</w:t>
      </w:r>
      <w:proofErr w:type="spellEnd"/>
      <w:r>
        <w:rPr>
          <w:color w:val="212121"/>
        </w:rPr>
        <w:t> Л. К. оставить без изменений.</w:t>
      </w:r>
    </w:p>
    <w:p w:rsidR="00D431F6" w:rsidRDefault="00D431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212121"/>
        </w:rPr>
      </w:pPr>
    </w:p>
    <w:p w:rsidR="00D431F6" w:rsidRDefault="00D431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212121"/>
        </w:rPr>
      </w:pPr>
    </w:p>
    <w:p w:rsidR="00D431F6" w:rsidRDefault="001253C8">
      <w:pPr>
        <w:spacing w:line="259" w:lineRule="auto"/>
        <w:jc w:val="center"/>
      </w:pPr>
      <w:r>
        <w:t>Председатель - Ярославский</w:t>
      </w:r>
    </w:p>
    <w:p w:rsidR="00D431F6" w:rsidRDefault="001253C8">
      <w:pPr>
        <w:jc w:val="center"/>
      </w:pPr>
      <w:r>
        <w:t xml:space="preserve">Члены суда – Муковоз, </w:t>
      </w:r>
      <w:proofErr w:type="spellStart"/>
      <w:r>
        <w:t>Столярчук</w:t>
      </w:r>
      <w:proofErr w:type="spellEnd"/>
    </w:p>
    <w:p w:rsidR="00D431F6" w:rsidRDefault="001253C8">
      <w:pPr>
        <w:jc w:val="center"/>
      </w:pPr>
      <w:r>
        <w:tab/>
      </w:r>
      <w:r>
        <w:tab/>
      </w:r>
      <w:r>
        <w:tab/>
      </w:r>
      <w:r>
        <w:tab/>
        <w:t>Заверил член Верховного Суда УССР – Ярославский</w:t>
      </w:r>
    </w:p>
    <w:p w:rsidR="00D431F6" w:rsidRDefault="001253C8">
      <w:pPr>
        <w:spacing w:line="259" w:lineRule="auto"/>
        <w:jc w:val="center"/>
      </w:pPr>
      <w:r>
        <w:t>под</w:t>
      </w:r>
      <w:r>
        <w:t>пись</w:t>
      </w:r>
    </w:p>
    <w:p w:rsidR="00D431F6" w:rsidRDefault="00D431F6">
      <w:pPr>
        <w:spacing w:line="259" w:lineRule="auto"/>
      </w:pPr>
    </w:p>
    <w:p w:rsidR="00D431F6" w:rsidRDefault="001253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212121"/>
        </w:rPr>
      </w:pPr>
      <w:bookmarkStart w:id="1" w:name="_GoBack"/>
      <w:r>
        <w:rPr>
          <w:color w:val="212121"/>
        </w:rPr>
        <w:t>19.II. 70 г.</w:t>
      </w:r>
    </w:p>
    <w:bookmarkEnd w:id="1"/>
    <w:p w:rsidR="00D431F6" w:rsidRDefault="001253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onsolas" w:eastAsia="Consolas" w:hAnsi="Consolas" w:cs="Consolas"/>
          <w:color w:val="000000"/>
          <w:sz w:val="20"/>
          <w:szCs w:val="20"/>
        </w:rPr>
      </w:pPr>
      <w:proofErr w:type="spellStart"/>
      <w:r>
        <w:rPr>
          <w:color w:val="212121"/>
        </w:rPr>
        <w:t>рк</w:t>
      </w:r>
      <w:proofErr w:type="spellEnd"/>
    </w:p>
    <w:sectPr w:rsidR="00D431F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F6"/>
    <w:rsid w:val="001253C8"/>
    <w:rsid w:val="00D4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9AB1"/>
  <w15:docId w15:val="{33632171-B32F-4672-8F94-3DD4B437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4713</Words>
  <Characters>26868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</dc:creator>
  <cp:lastModifiedBy>xiaomi</cp:lastModifiedBy>
  <cp:revision>2</cp:revision>
  <dcterms:created xsi:type="dcterms:W3CDTF">2018-08-21T19:18:00Z</dcterms:created>
  <dcterms:modified xsi:type="dcterms:W3CDTF">2018-08-21T19:18:00Z</dcterms:modified>
</cp:coreProperties>
</file>