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11C3" w14:textId="77777777" w:rsidR="0073341F" w:rsidRDefault="0073341F"/>
    <w:p w14:paraId="03DE11C5" w14:textId="4FEEDC27" w:rsidR="00BD6C75" w:rsidRPr="00BD6C75" w:rsidRDefault="00BD6C75" w:rsidP="00BD6C75">
      <w:pPr>
        <w:rPr>
          <w:b/>
        </w:rPr>
      </w:pPr>
      <w:r w:rsidRPr="00BD6C75">
        <w:rPr>
          <w:b/>
        </w:rPr>
        <w:t>Бондаренко Виктор Иванович</w:t>
      </w:r>
    </w:p>
    <w:p w14:paraId="03DE11C6" w14:textId="0C4CE400" w:rsidR="00BD6C75" w:rsidRPr="00BD6C75" w:rsidRDefault="00BD6C75" w:rsidP="00BD6C75">
      <w:pPr>
        <w:rPr>
          <w:b/>
        </w:rPr>
      </w:pPr>
      <w:r w:rsidRPr="00BD6C75">
        <w:rPr>
          <w:i/>
        </w:rPr>
        <w:t xml:space="preserve">Учетные карточки </w:t>
      </w:r>
      <w:r w:rsidR="00FD16EE" w:rsidRPr="00FD16EE">
        <w:rPr>
          <w:i/>
        </w:rPr>
        <w:t>лагерей Пермь-35</w:t>
      </w:r>
      <w:r w:rsidR="00C00811">
        <w:rPr>
          <w:i/>
        </w:rPr>
        <w:t xml:space="preserve"> и</w:t>
      </w:r>
      <w:r w:rsidR="00FD16EE" w:rsidRPr="00FD16EE">
        <w:rPr>
          <w:i/>
        </w:rPr>
        <w:t xml:space="preserve"> Пермь-36</w:t>
      </w:r>
    </w:p>
    <w:p w14:paraId="03DE11C7" w14:textId="77777777" w:rsidR="00BD6C75" w:rsidRPr="00BD6C75" w:rsidRDefault="00BD6C75" w:rsidP="00BD6C75">
      <w:r w:rsidRPr="00BD6C75">
        <w:t>Родился</w:t>
      </w:r>
      <w:r>
        <w:t xml:space="preserve"> в 1927 г. </w:t>
      </w:r>
      <w:r w:rsidRPr="00BD6C75">
        <w:t>г. Владимировка Астраханской области. Русский. Образование 7 классов. Адрес: учреждение УК-161/3 ИТК-21 ОИТУ Кустанайского облисполкома, г.</w:t>
      </w:r>
      <w:r w:rsidR="00AF0F00">
        <w:rPr>
          <w:lang w:val="en-US"/>
        </w:rPr>
        <w:t> </w:t>
      </w:r>
      <w:r w:rsidRPr="00BD6C75">
        <w:t xml:space="preserve">Джетыгара. Место работы, должность: отбывал заключение. </w:t>
      </w:r>
    </w:p>
    <w:p w14:paraId="03DE11C8" w14:textId="77777777" w:rsidR="00BD6C75" w:rsidRDefault="00BD6C75" w:rsidP="00BD6C75">
      <w:pPr>
        <w:spacing w:after="0"/>
      </w:pPr>
      <w:r w:rsidRPr="00BD6C75">
        <w:t xml:space="preserve">Прежние судимости: </w:t>
      </w:r>
    </w:p>
    <w:p w14:paraId="03DE11C9" w14:textId="26A6F141" w:rsidR="00BD6C75" w:rsidRDefault="00BD6C75" w:rsidP="00BD6C75">
      <w:pPr>
        <w:pStyle w:val="a3"/>
        <w:numPr>
          <w:ilvl w:val="0"/>
          <w:numId w:val="1"/>
        </w:numPr>
      </w:pPr>
      <w:r w:rsidRPr="00BD6C75">
        <w:t xml:space="preserve">2 декабря 1944 г. </w:t>
      </w:r>
      <w:r w:rsidR="00DE097B">
        <w:t xml:space="preserve">ст. </w:t>
      </w:r>
      <w:r w:rsidRPr="00BD6C75">
        <w:t xml:space="preserve">68 ч. 2, 170 ч. </w:t>
      </w:r>
      <w:r w:rsidR="00DE097B">
        <w:t xml:space="preserve">УК РСФСР </w:t>
      </w:r>
      <w:r w:rsidR="001F503E">
        <w:t>– к 2 г.</w:t>
      </w:r>
    </w:p>
    <w:p w14:paraId="03DE11CA" w14:textId="6D81FED6" w:rsidR="00BD6C75" w:rsidRDefault="00BD6C75" w:rsidP="001F503E">
      <w:pPr>
        <w:pStyle w:val="a3"/>
        <w:numPr>
          <w:ilvl w:val="0"/>
          <w:numId w:val="1"/>
        </w:numPr>
      </w:pPr>
      <w:r w:rsidRPr="00BD6C75">
        <w:t xml:space="preserve">1945 г. ст. 162 «в» </w:t>
      </w:r>
      <w:r w:rsidR="00DE097B">
        <w:t xml:space="preserve">УК РСФСР </w:t>
      </w:r>
      <w:r w:rsidR="001F503E">
        <w:t>– 1 г.</w:t>
      </w:r>
    </w:p>
    <w:p w14:paraId="03DE11CB" w14:textId="77777777" w:rsidR="00BD6C75" w:rsidRDefault="00BD6C75" w:rsidP="00BD6C75">
      <w:pPr>
        <w:pStyle w:val="a3"/>
        <w:numPr>
          <w:ilvl w:val="0"/>
          <w:numId w:val="1"/>
        </w:numPr>
      </w:pPr>
      <w:r w:rsidRPr="00BD6C75">
        <w:t xml:space="preserve">25 февраля 1946 г. ст. 162 «в» </w:t>
      </w:r>
      <w:r w:rsidR="00DE097B">
        <w:t xml:space="preserve">УК РСФСР </w:t>
      </w:r>
      <w:r w:rsidR="001F503E">
        <w:t>- 1 г.</w:t>
      </w:r>
    </w:p>
    <w:p w14:paraId="03DE11CC" w14:textId="23820261" w:rsidR="00BD6C75" w:rsidRDefault="00BD6C75" w:rsidP="00BD6C75">
      <w:pPr>
        <w:pStyle w:val="a3"/>
        <w:numPr>
          <w:ilvl w:val="0"/>
          <w:numId w:val="1"/>
        </w:numPr>
      </w:pPr>
      <w:r w:rsidRPr="00BD6C75">
        <w:t xml:space="preserve">19 декабря 1946 г. ст. 82 ч. 1 </w:t>
      </w:r>
      <w:r w:rsidR="00DE097B">
        <w:t xml:space="preserve">УК РСФСР </w:t>
      </w:r>
      <w:r w:rsidR="001F503E">
        <w:t>- 2 г.</w:t>
      </w:r>
    </w:p>
    <w:p w14:paraId="03DE11CD" w14:textId="2A294C14" w:rsidR="00BD6C75" w:rsidRDefault="00BD6C75" w:rsidP="00BD6C75">
      <w:pPr>
        <w:pStyle w:val="a3"/>
        <w:numPr>
          <w:ilvl w:val="0"/>
          <w:numId w:val="1"/>
        </w:numPr>
      </w:pPr>
      <w:r w:rsidRPr="00BD6C75">
        <w:t xml:space="preserve">10 февраля 1948 г. ст. 1 Указа ПВС СССР от 4 июня </w:t>
      </w:r>
      <w:r w:rsidR="001F503E">
        <w:t>19</w:t>
      </w:r>
      <w:r w:rsidRPr="00BD6C75">
        <w:t>47 г.– 7 лет</w:t>
      </w:r>
      <w:r w:rsidR="001F503E">
        <w:t>.</w:t>
      </w:r>
      <w:r w:rsidRPr="00BD6C75">
        <w:t xml:space="preserve"> </w:t>
      </w:r>
    </w:p>
    <w:p w14:paraId="03DE11CE" w14:textId="0D586A2B" w:rsidR="00BD6C75" w:rsidRDefault="00BD6C75" w:rsidP="00BD6C75">
      <w:pPr>
        <w:pStyle w:val="a3"/>
        <w:numPr>
          <w:ilvl w:val="0"/>
          <w:numId w:val="1"/>
        </w:numPr>
      </w:pPr>
      <w:r w:rsidRPr="00BD6C75">
        <w:t xml:space="preserve">27 марта 1948 г. ст. 58-10 ч. </w:t>
      </w:r>
      <w:r w:rsidR="00DE097B">
        <w:t xml:space="preserve">УК РСФСР </w:t>
      </w:r>
      <w:r w:rsidR="001F503E">
        <w:t>– 10 лет.</w:t>
      </w:r>
    </w:p>
    <w:p w14:paraId="03DE11CF" w14:textId="77777777" w:rsidR="00BD6C75" w:rsidRDefault="00BD6C75" w:rsidP="00BD6C75">
      <w:pPr>
        <w:pStyle w:val="a3"/>
        <w:numPr>
          <w:ilvl w:val="0"/>
          <w:numId w:val="1"/>
        </w:numPr>
      </w:pPr>
      <w:r w:rsidRPr="00BD6C75">
        <w:t>5 ноября 1948 г.</w:t>
      </w:r>
      <w:r w:rsidR="001F503E">
        <w:t xml:space="preserve"> </w:t>
      </w:r>
      <w:r w:rsidRPr="00BD6C75">
        <w:t xml:space="preserve">ст. 58-10 ч. 1 </w:t>
      </w:r>
      <w:r w:rsidR="00DE097B">
        <w:t xml:space="preserve">УК РСФСР </w:t>
      </w:r>
      <w:r w:rsidR="001F503E">
        <w:t>– 10 лет.</w:t>
      </w:r>
      <w:r w:rsidRPr="00BD6C75">
        <w:t xml:space="preserve"> </w:t>
      </w:r>
    </w:p>
    <w:p w14:paraId="03DE11D0" w14:textId="13EDB15D" w:rsidR="00BD6C75" w:rsidRDefault="00BD6C75" w:rsidP="00BD6C75">
      <w:pPr>
        <w:pStyle w:val="a3"/>
        <w:numPr>
          <w:ilvl w:val="0"/>
          <w:numId w:val="1"/>
        </w:numPr>
      </w:pPr>
      <w:r w:rsidRPr="00BD6C75">
        <w:t>11 февраля 1949 г. ст. 59-</w:t>
      </w:r>
      <w:r w:rsidR="00DE097B">
        <w:t xml:space="preserve">УК РСФСР </w:t>
      </w:r>
      <w:r w:rsidR="001F503E">
        <w:t>– 25 лет.</w:t>
      </w:r>
      <w:r w:rsidRPr="00BD6C75">
        <w:t xml:space="preserve"> </w:t>
      </w:r>
    </w:p>
    <w:p w14:paraId="03DE11D1" w14:textId="77777777" w:rsidR="00BD6C75" w:rsidRDefault="00BD6C75" w:rsidP="00BD6C75">
      <w:pPr>
        <w:pStyle w:val="a3"/>
        <w:numPr>
          <w:ilvl w:val="0"/>
          <w:numId w:val="1"/>
        </w:numPr>
      </w:pPr>
      <w:r w:rsidRPr="00BD6C75">
        <w:t xml:space="preserve">11 декабря 1950 г. ст. </w:t>
      </w:r>
      <w:r w:rsidR="001F503E">
        <w:t>58-10 ч. 1</w:t>
      </w:r>
      <w:r w:rsidRPr="00BD6C75">
        <w:t xml:space="preserve"> </w:t>
      </w:r>
      <w:r w:rsidR="00DE097B">
        <w:t xml:space="preserve">УК РСФСР </w:t>
      </w:r>
      <w:r w:rsidR="001F503E">
        <w:t>– 10 лет.</w:t>
      </w:r>
      <w:r w:rsidRPr="00BD6C75">
        <w:t xml:space="preserve"> </w:t>
      </w:r>
    </w:p>
    <w:p w14:paraId="03DE11D2" w14:textId="1C1FDF87" w:rsidR="00BD6C75" w:rsidRPr="00BD6C75" w:rsidRDefault="00BD6C75" w:rsidP="00BD6C75">
      <w:pPr>
        <w:pStyle w:val="a3"/>
        <w:numPr>
          <w:ilvl w:val="0"/>
          <w:numId w:val="1"/>
        </w:numPr>
      </w:pPr>
      <w:r w:rsidRPr="00BD6C75">
        <w:t>17 июня 1965 г. ст. 77-1</w:t>
      </w:r>
      <w:r w:rsidR="001A65E0">
        <w:t xml:space="preserve"> </w:t>
      </w:r>
      <w:r w:rsidRPr="00BD6C75">
        <w:t>– 10 лет.</w:t>
      </w:r>
    </w:p>
    <w:p w14:paraId="03DE11D3" w14:textId="77777777" w:rsidR="00BD6C75" w:rsidRPr="00BD6C75" w:rsidRDefault="00BD6C75" w:rsidP="00BD6C75">
      <w:r w:rsidRPr="00BD6C75">
        <w:t>Арестован 19 марта 1973 г. след</w:t>
      </w:r>
      <w:r w:rsidR="001F503E">
        <w:t>ственным</w:t>
      </w:r>
      <w:r w:rsidRPr="00BD6C75">
        <w:t xml:space="preserve"> отд</w:t>
      </w:r>
      <w:r w:rsidR="001F503E">
        <w:t>елом</w:t>
      </w:r>
      <w:r w:rsidRPr="00BD6C75">
        <w:t xml:space="preserve"> УКГБ при СМ Казахстанской ССР по Кустанайской области</w:t>
      </w:r>
      <w:r w:rsidR="001F503E">
        <w:t>.</w:t>
      </w:r>
      <w:r w:rsidR="00DE097B">
        <w:t xml:space="preserve"> С</w:t>
      </w:r>
      <w:r w:rsidRPr="00BD6C75">
        <w:t>т. 58 – 56 ч.2, 63-1 УК Каз</w:t>
      </w:r>
      <w:r w:rsidR="00DE097B">
        <w:t xml:space="preserve">ахской </w:t>
      </w:r>
      <w:r w:rsidRPr="00BD6C75">
        <w:t>ССР.</w:t>
      </w:r>
    </w:p>
    <w:p w14:paraId="03DE11D4" w14:textId="23E60474" w:rsidR="00BD6C75" w:rsidRPr="00BD6C75" w:rsidRDefault="00BD6C75" w:rsidP="00BD6C75">
      <w:r w:rsidRPr="00BD6C75">
        <w:t xml:space="preserve">Осужден 26 июля 1973 г. выездной сессией судебной коллегии по уголовным делам Кустанайского облсуда ст. </w:t>
      </w:r>
      <w:r w:rsidR="008F4A91">
        <w:t>56</w:t>
      </w:r>
      <w:r w:rsidRPr="00BD6C75">
        <w:t xml:space="preserve"> ч. 2, 58 и 63-1 УК Каз</w:t>
      </w:r>
      <w:r w:rsidR="00DE097B">
        <w:t>ахской</w:t>
      </w:r>
      <w:r w:rsidRPr="00BD6C75">
        <w:t xml:space="preserve"> ССР срок 8 лет. В силу ст. 38 УК Каз</w:t>
      </w:r>
      <w:r w:rsidR="00DE097B">
        <w:t>ахской</w:t>
      </w:r>
      <w:r w:rsidRPr="00BD6C75">
        <w:t xml:space="preserve"> ССР присоединить 7 лет по приговору Верховного суда Мордовской АССР от 17 июня 1965 г. Окончательно – 15 лет в ИТК особого режима. Приговор вступил в законную силу 23 августа 1973 г. Начало срока 19 марта 1973 г. Конец срока 19 марта 1988 г.</w:t>
      </w:r>
    </w:p>
    <w:p w14:paraId="03DE11D5" w14:textId="6D7D2D5D" w:rsidR="00BD6C75" w:rsidRPr="00BD6C75" w:rsidRDefault="00BD6C75" w:rsidP="00BD6C75">
      <w:r w:rsidRPr="00BD6C75">
        <w:t>Карточк</w:t>
      </w:r>
      <w:r w:rsidR="00DE097B">
        <w:t xml:space="preserve">у </w:t>
      </w:r>
      <w:r w:rsidRPr="00BD6C75">
        <w:t>состав</w:t>
      </w:r>
      <w:r w:rsidR="00DE097B">
        <w:t>ила</w:t>
      </w:r>
      <w:r w:rsidRPr="00BD6C75">
        <w:t xml:space="preserve"> 1 марта 1980 г. [в ИТК-36]</w:t>
      </w:r>
      <w:r w:rsidR="00DE097B">
        <w:t xml:space="preserve"> </w:t>
      </w:r>
      <w:proofErr w:type="spellStart"/>
      <w:r w:rsidR="00DE097B">
        <w:t>Голедина</w:t>
      </w:r>
      <w:proofErr w:type="spellEnd"/>
      <w:r w:rsidRPr="00BD6C75">
        <w:t xml:space="preserve">. </w:t>
      </w:r>
      <w:r w:rsidR="00DE097B">
        <w:t>Личное дело номер</w:t>
      </w:r>
      <w:r w:rsidRPr="00BD6C75">
        <w:t xml:space="preserve"> 1.</w:t>
      </w:r>
    </w:p>
    <w:p w14:paraId="03DE11D6" w14:textId="764237AD" w:rsidR="00BD6C75" w:rsidRPr="00BD6C75" w:rsidRDefault="00BD6C75" w:rsidP="00BD6C75">
      <w:r w:rsidRPr="00BD6C75">
        <w:t>Карточка составлена 11 апреля 1980 г. в ИТК-35 УИТУ УВД Перм</w:t>
      </w:r>
      <w:r w:rsidR="00DE097B">
        <w:t>ского</w:t>
      </w:r>
      <w:r w:rsidRPr="00BD6C75">
        <w:t xml:space="preserve"> обл</w:t>
      </w:r>
      <w:r w:rsidR="00DE097B">
        <w:t>исполкома.</w:t>
      </w:r>
      <w:r w:rsidRPr="00BD6C75">
        <w:t xml:space="preserve"> </w:t>
      </w:r>
      <w:r w:rsidR="00DE097B">
        <w:t>Фамилия составившего карточку</w:t>
      </w:r>
      <w:r w:rsidRPr="00BD6C75">
        <w:t xml:space="preserve"> Г. Колесниченко. </w:t>
      </w:r>
      <w:r w:rsidR="00DE097B">
        <w:t>Личное дело номер</w:t>
      </w:r>
      <w:r w:rsidRPr="00BD6C75">
        <w:t xml:space="preserve"> 779</w:t>
      </w:r>
      <w:r w:rsidR="00DE097B">
        <w:t>.</w:t>
      </w:r>
    </w:p>
    <w:p w14:paraId="03DE11D7" w14:textId="77777777" w:rsidR="00BD6C75" w:rsidRPr="00BD6C75" w:rsidRDefault="00BD6C75" w:rsidP="00BD6C75">
      <w:r w:rsidRPr="00BD6C75">
        <w:t>Особые пометки: «ООР», «а/с»</w:t>
      </w:r>
      <w:r w:rsidR="00DE097B">
        <w:t>.</w:t>
      </w:r>
    </w:p>
    <w:p w14:paraId="03DE11D8" w14:textId="2113C3E7" w:rsidR="00BD6C75" w:rsidRPr="00BD6C75" w:rsidRDefault="00BD6C75" w:rsidP="00BD6C75">
      <w:r w:rsidRPr="00BD6C75">
        <w:t>Прибыл в ИТК-36</w:t>
      </w:r>
      <w:r w:rsidR="00DE097B" w:rsidRPr="00DE097B">
        <w:t xml:space="preserve"> </w:t>
      </w:r>
      <w:r w:rsidRPr="00BD6C75">
        <w:t xml:space="preserve">из ИТК-1 </w:t>
      </w:r>
      <w:proofErr w:type="spellStart"/>
      <w:r w:rsidRPr="00BD6C75">
        <w:t>Дубровлага</w:t>
      </w:r>
      <w:proofErr w:type="spellEnd"/>
      <w:r w:rsidRPr="00BD6C75">
        <w:t xml:space="preserve"> 1 марта 1980 г.</w:t>
      </w:r>
    </w:p>
    <w:p w14:paraId="03DE11D9" w14:textId="77777777" w:rsidR="00BD6C75" w:rsidRPr="00BD6C75" w:rsidRDefault="00BD6C75" w:rsidP="00BD6C75">
      <w:r w:rsidRPr="00BD6C75">
        <w:t>Выбыл из ИТК-36 в ИТК-35 10 апреля 1980 г.</w:t>
      </w:r>
    </w:p>
    <w:p w14:paraId="03DE11DA" w14:textId="77777777" w:rsidR="00BD6C75" w:rsidRPr="00BD6C75" w:rsidRDefault="00BD6C75" w:rsidP="00BD6C75">
      <w:r w:rsidRPr="00BD6C75">
        <w:t>Прибыл в ИТК-36 из ИТК-35 15 мая 1980 г.</w:t>
      </w:r>
    </w:p>
    <w:p w14:paraId="03DE11DB" w14:textId="77777777" w:rsidR="00BD6C75" w:rsidRPr="00BD6C75" w:rsidRDefault="00BD6C75" w:rsidP="00BD6C75">
      <w:r w:rsidRPr="00BD6C75">
        <w:t>Выбыл из ИТК-36 в ИТК-35 12 ноября 1980 г.</w:t>
      </w:r>
    </w:p>
    <w:p w14:paraId="03DE11DC" w14:textId="77777777" w:rsidR="00BD6C75" w:rsidRPr="00BD6C75" w:rsidRDefault="00BD6C75" w:rsidP="00BD6C75">
      <w:r w:rsidRPr="00BD6C75">
        <w:t>Прибыл в ИТК-36 из ИТК-35 11 декабря 1980 г.</w:t>
      </w:r>
    </w:p>
    <w:p w14:paraId="03DE11DD" w14:textId="77777777" w:rsidR="00BD6C75" w:rsidRPr="00BD6C75" w:rsidRDefault="00344863" w:rsidP="00BD6C75">
      <w:r>
        <w:t>Выбыл из ИТК-36 в ГУИТУ МВД Казахской</w:t>
      </w:r>
      <w:r w:rsidR="00BD6C75" w:rsidRPr="00BD6C75">
        <w:t xml:space="preserve"> ССР 19 марта 1981 г.</w:t>
      </w:r>
    </w:p>
    <w:p w14:paraId="03DE11DE" w14:textId="77777777" w:rsidR="00BD6C75" w:rsidRPr="00BD6C75" w:rsidRDefault="00BD6C75" w:rsidP="00BD6C75">
      <w:pPr>
        <w:rPr>
          <w:b/>
        </w:rPr>
      </w:pPr>
    </w:p>
    <w:p w14:paraId="03DE11DF" w14:textId="77777777" w:rsidR="00BD6C75" w:rsidRDefault="00BD6C75"/>
    <w:p w14:paraId="03DE11E0" w14:textId="77777777" w:rsidR="00BD6C75" w:rsidRDefault="00BD6C75"/>
    <w:sectPr w:rsidR="00BD6C7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92B2" w14:textId="77777777" w:rsidR="00FE1796" w:rsidRDefault="00FE1796" w:rsidP="001F503E">
      <w:pPr>
        <w:spacing w:after="0" w:line="240" w:lineRule="auto"/>
      </w:pPr>
      <w:r>
        <w:separator/>
      </w:r>
    </w:p>
  </w:endnote>
  <w:endnote w:type="continuationSeparator" w:id="0">
    <w:p w14:paraId="77508539" w14:textId="77777777" w:rsidR="00FE1796" w:rsidRDefault="00FE1796" w:rsidP="001F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BC58E" w14:textId="77777777" w:rsidR="00FE1796" w:rsidRDefault="00FE1796" w:rsidP="001F503E">
      <w:pPr>
        <w:spacing w:after="0" w:line="240" w:lineRule="auto"/>
      </w:pPr>
      <w:r>
        <w:separator/>
      </w:r>
    </w:p>
  </w:footnote>
  <w:footnote w:type="continuationSeparator" w:id="0">
    <w:p w14:paraId="68769832" w14:textId="77777777" w:rsidR="00FE1796" w:rsidRDefault="00FE1796" w:rsidP="001F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9C8"/>
    <w:multiLevelType w:val="hybridMultilevel"/>
    <w:tmpl w:val="618250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E5936"/>
    <w:multiLevelType w:val="hybridMultilevel"/>
    <w:tmpl w:val="266ED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C75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5E0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503E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44863"/>
    <w:rsid w:val="00350A74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44A5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6F7F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1A17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5680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4A91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0F00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D6C75"/>
    <w:rsid w:val="00BE315B"/>
    <w:rsid w:val="00BE5B72"/>
    <w:rsid w:val="00BE5F28"/>
    <w:rsid w:val="00BE65CA"/>
    <w:rsid w:val="00BF31A9"/>
    <w:rsid w:val="00BF47CC"/>
    <w:rsid w:val="00BF704C"/>
    <w:rsid w:val="00BF70F1"/>
    <w:rsid w:val="00C0081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DD8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27086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4A81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097B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54A5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75DE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616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02E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4E3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16EE"/>
    <w:rsid w:val="00FD307C"/>
    <w:rsid w:val="00FD66A9"/>
    <w:rsid w:val="00FD6EF7"/>
    <w:rsid w:val="00FD7629"/>
    <w:rsid w:val="00FE026D"/>
    <w:rsid w:val="00FE1796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11C3"/>
  <w15:docId w15:val="{040E9FB6-3E1D-4E35-90CD-8471225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75"/>
    <w:pPr>
      <w:ind w:left="720"/>
      <w:contextualSpacing/>
    </w:pPr>
  </w:style>
  <w:style w:type="paragraph" w:styleId="a4">
    <w:name w:val="footnote text"/>
    <w:basedOn w:val="a"/>
    <w:link w:val="a5"/>
    <w:semiHidden/>
    <w:rsid w:val="001F503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F5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F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3BEB-FCF3-486E-A3B4-5130E5B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2015-10-11T06:11:00Z</dcterms:created>
  <dcterms:modified xsi:type="dcterms:W3CDTF">2020-08-03T22:13:00Z</dcterms:modified>
</cp:coreProperties>
</file>