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8203" w14:textId="77777777" w:rsidR="0073341F" w:rsidRDefault="0073341F"/>
    <w:p w14:paraId="21E1904C" w14:textId="77777777" w:rsidR="00FD3BEB" w:rsidRPr="00FD3BEB" w:rsidRDefault="00FD3BEB" w:rsidP="00FD3BEB">
      <w:pPr>
        <w:rPr>
          <w:b/>
        </w:rPr>
      </w:pPr>
      <w:r w:rsidRPr="00FD3BEB">
        <w:rPr>
          <w:b/>
        </w:rPr>
        <w:t xml:space="preserve">Давлатов Абдулхамид </w:t>
      </w:r>
      <w:proofErr w:type="spellStart"/>
      <w:r w:rsidRPr="00FD3BEB">
        <w:rPr>
          <w:b/>
        </w:rPr>
        <w:t>Химатович</w:t>
      </w:r>
      <w:proofErr w:type="spellEnd"/>
    </w:p>
    <w:p w14:paraId="656979F7" w14:textId="0EF28831" w:rsidR="00FD3BEB" w:rsidRPr="00FD3BEB" w:rsidRDefault="00FD3BEB" w:rsidP="00FD3BEB">
      <w:r w:rsidRPr="00FD3BEB">
        <w:rPr>
          <w:i/>
        </w:rPr>
        <w:t xml:space="preserve">Учетная карточка </w:t>
      </w:r>
      <w:r w:rsidR="005259C7" w:rsidRPr="005259C7">
        <w:rPr>
          <w:i/>
        </w:rPr>
        <w:t>лагеря Пермь-35</w:t>
      </w:r>
    </w:p>
    <w:p w14:paraId="1A78E814" w14:textId="77777777" w:rsidR="00FD3BEB" w:rsidRPr="00FD3BEB" w:rsidRDefault="00FD3BEB" w:rsidP="00FD3BEB">
      <w:r w:rsidRPr="00FD3BEB">
        <w:t>Родился</w:t>
      </w:r>
      <w:r w:rsidR="00B61608">
        <w:t xml:space="preserve"> 3 сентября 1956 г. кишлак</w:t>
      </w:r>
      <w:r w:rsidRPr="00FD3BEB">
        <w:t xml:space="preserve"> </w:t>
      </w:r>
      <w:proofErr w:type="spellStart"/>
      <w:r w:rsidRPr="00FD3BEB">
        <w:t>Кафирниган</w:t>
      </w:r>
      <w:proofErr w:type="spellEnd"/>
      <w:r w:rsidRPr="00FD3BEB">
        <w:t xml:space="preserve"> </w:t>
      </w:r>
      <w:proofErr w:type="spellStart"/>
      <w:r w:rsidRPr="00FD3BEB">
        <w:t>Орджаникидзеабатского</w:t>
      </w:r>
      <w:proofErr w:type="spellEnd"/>
      <w:r w:rsidRPr="00FD3BEB">
        <w:t xml:space="preserve"> района Таджикской ССР. Таджик.  Образование среднее. Адрес: колхоз имени Ленина участок Джомри-2 </w:t>
      </w:r>
      <w:proofErr w:type="spellStart"/>
      <w:r w:rsidRPr="00FD3BEB">
        <w:t>Орджаникидзеабатского</w:t>
      </w:r>
      <w:proofErr w:type="spellEnd"/>
      <w:r w:rsidRPr="00FD3BEB">
        <w:t xml:space="preserve"> района. Профессия (специальность): повар. Место работы, должность: не работал.</w:t>
      </w:r>
    </w:p>
    <w:p w14:paraId="2B6BF799" w14:textId="77777777" w:rsidR="00FD3BEB" w:rsidRPr="00FD3BEB" w:rsidRDefault="00FD3BEB" w:rsidP="00FD3BEB">
      <w:r w:rsidRPr="00FD3BEB">
        <w:t>Ранее не судим.</w:t>
      </w:r>
    </w:p>
    <w:p w14:paraId="68066220" w14:textId="77777777" w:rsidR="00FD3BEB" w:rsidRPr="00FD3BEB" w:rsidRDefault="00FD3BEB" w:rsidP="00FD3BEB">
      <w:r w:rsidRPr="00FD3BEB">
        <w:t>Арестован 16 февраля1989 г. следственным отделом КГБ Таджикской ССР. Характер преступления: незаконный переход государственной границы. Ст. 81 ч. 1 УК Таджикской ССР</w:t>
      </w:r>
    </w:p>
    <w:p w14:paraId="57EF52A5" w14:textId="77777777" w:rsidR="00FD3BEB" w:rsidRPr="00FD3BEB" w:rsidRDefault="00FD3BEB" w:rsidP="00FD3BEB">
      <w:r w:rsidRPr="00FD3BEB">
        <w:t xml:space="preserve">Осужден 12 января 1990 г. судебной коллегией по уголовным делам </w:t>
      </w:r>
      <w:r w:rsidR="00B61608">
        <w:t>Верховного суда Таджикской ССР</w:t>
      </w:r>
      <w:r w:rsidRPr="00FD3BEB">
        <w:t xml:space="preserve"> ст. 61 с присоединением ст. </w:t>
      </w:r>
      <w:r w:rsidR="00880186">
        <w:t>4</w:t>
      </w:r>
      <w:r w:rsidRPr="00FD3BEB">
        <w:t>2, 81 ч. 2, 157 ч. 3; на основании ст. 39 УК Таджикской ССР срок 8 лет с конфискацией имущества. Приговор окончательный. Начало срока 16 февраля 1989 г. Конец срока 16 февраля 1997 г.</w:t>
      </w:r>
    </w:p>
    <w:p w14:paraId="134268CC" w14:textId="77777777" w:rsidR="00FD3BEB" w:rsidRPr="00FD3BEB" w:rsidRDefault="00FD3BEB" w:rsidP="00FD3BEB">
      <w:r w:rsidRPr="00FD3BEB">
        <w:t>Особые отметки «</w:t>
      </w:r>
      <w:proofErr w:type="spellStart"/>
      <w:r w:rsidRPr="00FD3BEB">
        <w:t>шп</w:t>
      </w:r>
      <w:proofErr w:type="spellEnd"/>
      <w:r w:rsidRPr="00FD3BEB">
        <w:t>»</w:t>
      </w:r>
      <w:r w:rsidR="00B13064">
        <w:t xml:space="preserve"> - шпионаж.</w:t>
      </w:r>
    </w:p>
    <w:p w14:paraId="75BB2050" w14:textId="77777777" w:rsidR="00FD3BEB" w:rsidRPr="00FD3BEB" w:rsidRDefault="00FD3BEB" w:rsidP="00FD3BEB">
      <w:r w:rsidRPr="00FD3BEB">
        <w:t>Прибыл в ИТК-35 из СИЗО КГБ Таджикской ССР 19 апреля 1990 г.</w:t>
      </w:r>
    </w:p>
    <w:p w14:paraId="26D3A4D6" w14:textId="77777777" w:rsidR="00FD3BEB" w:rsidRPr="00FD3BEB" w:rsidRDefault="00FD3BEB" w:rsidP="00FD3BEB">
      <w:r w:rsidRPr="00FD3BEB">
        <w:t>Определением Верховного суда СССР от 26 декабря 1991 г. приговор от 12 января 1990 г. изменен: ст. 61 УК Таджикской ССР отменена за отсутствием состава действия, связанного с незаконным хранением и ношением оружия, квалифицируемых по ст. 234 ч. 1 [«Незаконное ношение, хранение, приобретение, изготовление или сбыт оружия, боевых припасов или взрывчатых веществ»] УК Таджикской ССР по которой 3 г. Считать по совокупности осужденным к 4 годам лишения свободы в ИТК общего режима. В остальной части приговор оставлен без изменений.</w:t>
      </w:r>
    </w:p>
    <w:p w14:paraId="20675E51" w14:textId="77777777" w:rsidR="00FD3BEB" w:rsidRPr="00FD3BEB" w:rsidRDefault="00FD3BEB" w:rsidP="00FD3BEB">
      <w:r w:rsidRPr="00FD3BEB">
        <w:t>Выбыл из ИТК-35 в СИЗО г. Душанбе Таджикской ССР 27 января 1992 г.</w:t>
      </w:r>
    </w:p>
    <w:p w14:paraId="389A0239" w14:textId="77777777" w:rsidR="00FD3BEB" w:rsidRPr="00FD3BEB" w:rsidRDefault="00FD3BEB" w:rsidP="00FD3BEB">
      <w:pPr>
        <w:rPr>
          <w:b/>
        </w:rPr>
      </w:pPr>
    </w:p>
    <w:p w14:paraId="07541269" w14:textId="77777777" w:rsidR="00FD3BEB" w:rsidRDefault="00FD3BEB"/>
    <w:p w14:paraId="3F53077B" w14:textId="77777777" w:rsidR="00FD3BEB" w:rsidRDefault="00FD3BEB"/>
    <w:sectPr w:rsidR="00FD3BEB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EB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4FC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307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9C7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40FC"/>
    <w:rsid w:val="005A61EB"/>
    <w:rsid w:val="005A7A09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E7997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0D8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0186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039B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289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064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608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731"/>
    <w:rsid w:val="00CA1E70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3BEB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22BC"/>
  <w15:chartTrackingRefBased/>
  <w15:docId w15:val="{CCF30201-1804-4A80-890A-16D984A8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9</cp:revision>
  <dcterms:created xsi:type="dcterms:W3CDTF">2015-10-27T23:31:00Z</dcterms:created>
  <dcterms:modified xsi:type="dcterms:W3CDTF">2020-08-06T00:50:00Z</dcterms:modified>
</cp:coreProperties>
</file>