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C3" w:rsidRDefault="00D86CC3" w:rsidP="00EF5008">
      <w:pPr>
        <w:spacing w:after="120" w:line="26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F1428F">
        <w:rPr>
          <w:rFonts w:ascii="Times New Roman" w:hAnsi="Times New Roman"/>
          <w:sz w:val="24"/>
          <w:szCs w:val="24"/>
          <w:lang w:val="ru-RU"/>
        </w:rPr>
        <w:t>МИНИСТЕРСТВО ЮСТИЦИИ УКРАИНСКОЙ ССР</w:t>
      </w:r>
    </w:p>
    <w:p w:rsidR="00D86CC3" w:rsidRDefault="00D86CC3" w:rsidP="00EF5008">
      <w:pPr>
        <w:spacing w:after="120" w:line="26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D86CC3">
        <w:rPr>
          <w:rFonts w:ascii="Times New Roman" w:hAnsi="Times New Roman"/>
          <w:sz w:val="24"/>
          <w:szCs w:val="24"/>
          <w:lang w:val="ru-RU"/>
        </w:rPr>
        <w:t>Дело №2-03/80</w:t>
      </w:r>
    </w:p>
    <w:p w:rsidR="00D86CC3" w:rsidRPr="00D86CC3" w:rsidRDefault="00D86CC3" w:rsidP="00EF5008">
      <w:pPr>
        <w:spacing w:after="120" w:line="26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1980 год</w:t>
      </w:r>
    </w:p>
    <w:p w:rsidR="00EF5008" w:rsidRDefault="00D86CC3" w:rsidP="00EF5008">
      <w:pPr>
        <w:spacing w:after="120" w:line="26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1428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F1428F">
        <w:rPr>
          <w:rFonts w:ascii="Times New Roman" w:hAnsi="Times New Roman"/>
          <w:sz w:val="24"/>
          <w:szCs w:val="24"/>
          <w:lang w:val="ru-RU"/>
        </w:rPr>
        <w:t xml:space="preserve"> Р И Г О В О Р</w:t>
      </w:r>
    </w:p>
    <w:p w:rsidR="00EF5008" w:rsidRDefault="00EF5008" w:rsidP="00EF5008">
      <w:pPr>
        <w:spacing w:after="120" w:line="26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6CC3" w:rsidRPr="00F1428F" w:rsidRDefault="00D86CC3" w:rsidP="00EF5008">
      <w:pPr>
        <w:spacing w:after="120" w:line="26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F1428F">
        <w:rPr>
          <w:rFonts w:ascii="Times New Roman" w:hAnsi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:rsidR="00D86CC3" w:rsidRPr="00F1428F" w:rsidRDefault="00D86CC3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1980 </w:t>
      </w:r>
      <w:r w:rsidRPr="00F1428F">
        <w:rPr>
          <w:rFonts w:ascii="Times New Roman" w:hAnsi="Times New Roman"/>
          <w:sz w:val="24"/>
          <w:szCs w:val="24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lang w:val="ru-RU"/>
        </w:rPr>
        <w:t xml:space="preserve">июня 16 дня </w:t>
      </w:r>
      <w:r w:rsidRPr="00F1428F">
        <w:rPr>
          <w:rFonts w:ascii="Times New Roman" w:hAnsi="Times New Roman"/>
          <w:sz w:val="24"/>
          <w:szCs w:val="24"/>
          <w:lang w:val="ru-RU"/>
        </w:rPr>
        <w:t>Судебная к</w:t>
      </w:r>
      <w:r>
        <w:rPr>
          <w:rFonts w:ascii="Times New Roman" w:hAnsi="Times New Roman"/>
          <w:sz w:val="24"/>
          <w:szCs w:val="24"/>
          <w:lang w:val="ru-RU"/>
        </w:rPr>
        <w:t xml:space="preserve">оллегия в уголовных делах </w:t>
      </w:r>
      <w:r w:rsidRPr="00F1428F">
        <w:rPr>
          <w:rFonts w:ascii="Times New Roman" w:hAnsi="Times New Roman"/>
          <w:sz w:val="24"/>
          <w:szCs w:val="24"/>
          <w:lang w:val="ru-RU"/>
        </w:rPr>
        <w:t>Львовского областного суда, в составе:</w:t>
      </w:r>
    </w:p>
    <w:p w:rsidR="00D86CC3" w:rsidRPr="009D1E21" w:rsidRDefault="00D86CC3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1E21">
        <w:rPr>
          <w:rFonts w:ascii="Times New Roman" w:hAnsi="Times New Roman"/>
          <w:sz w:val="24"/>
          <w:szCs w:val="24"/>
          <w:lang w:val="ru-RU"/>
        </w:rPr>
        <w:t xml:space="preserve">Председательствующего </w:t>
      </w:r>
      <w:r>
        <w:rPr>
          <w:rFonts w:ascii="Times New Roman" w:hAnsi="Times New Roman"/>
          <w:sz w:val="24"/>
          <w:szCs w:val="24"/>
          <w:lang w:val="ru-RU"/>
        </w:rPr>
        <w:t>– Романца В. В.</w:t>
      </w:r>
    </w:p>
    <w:p w:rsidR="00EF5008" w:rsidRDefault="00D86CC3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D1E2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9D1E21">
        <w:rPr>
          <w:rFonts w:ascii="Times New Roman" w:hAnsi="Times New Roman"/>
          <w:sz w:val="24"/>
          <w:szCs w:val="24"/>
          <w:lang w:val="ru-RU"/>
        </w:rPr>
        <w:t xml:space="preserve">ародных заседателей </w:t>
      </w:r>
      <w:proofErr w:type="spellStart"/>
      <w:r w:rsidRPr="009D1E21"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9D1E21">
        <w:rPr>
          <w:rFonts w:ascii="Times New Roman" w:hAnsi="Times New Roman"/>
          <w:sz w:val="24"/>
          <w:szCs w:val="24"/>
          <w:lang w:val="ru-RU"/>
        </w:rPr>
        <w:t>хиркин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9D1E21">
        <w:rPr>
          <w:rFonts w:ascii="Times New Roman" w:hAnsi="Times New Roman"/>
          <w:sz w:val="24"/>
          <w:szCs w:val="24"/>
          <w:lang w:val="ru-RU"/>
        </w:rPr>
        <w:t> В.</w:t>
      </w:r>
    </w:p>
    <w:p w:rsidR="00D86CC3" w:rsidRPr="00EF5008" w:rsidRDefault="00D86CC3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9D1E21">
        <w:rPr>
          <w:rFonts w:ascii="Times New Roman" w:hAnsi="Times New Roman"/>
          <w:sz w:val="24"/>
          <w:szCs w:val="24"/>
          <w:lang w:val="ru-RU"/>
        </w:rPr>
        <w:t>.</w:t>
      </w:r>
      <w:r w:rsidR="00EF50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Забазновой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 К. С.</w:t>
      </w:r>
    </w:p>
    <w:p w:rsidR="00D86CC3" w:rsidRDefault="00D86CC3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F1428F">
        <w:rPr>
          <w:rFonts w:ascii="Times New Roman" w:hAnsi="Times New Roman"/>
          <w:sz w:val="24"/>
          <w:szCs w:val="24"/>
          <w:lang w:val="ru-RU"/>
        </w:rPr>
        <w:t>ри секретаре –</w:t>
      </w:r>
      <w:r>
        <w:rPr>
          <w:rFonts w:ascii="Times New Roman" w:hAnsi="Times New Roman"/>
          <w:sz w:val="24"/>
          <w:szCs w:val="24"/>
          <w:lang w:val="ru-RU"/>
        </w:rPr>
        <w:t xml:space="preserve"> Борисенко О. С. </w:t>
      </w:r>
    </w:p>
    <w:p w:rsidR="00D86CC3" w:rsidRDefault="00D86CC3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F1428F">
        <w:rPr>
          <w:rFonts w:ascii="Times New Roman" w:hAnsi="Times New Roman"/>
          <w:sz w:val="24"/>
          <w:szCs w:val="24"/>
          <w:lang w:val="ru-RU"/>
        </w:rPr>
        <w:t xml:space="preserve">ри участии прокурора </w:t>
      </w:r>
      <w:r>
        <w:rPr>
          <w:rFonts w:ascii="Times New Roman" w:hAnsi="Times New Roman"/>
          <w:sz w:val="24"/>
          <w:szCs w:val="24"/>
          <w:lang w:val="ru-RU"/>
        </w:rPr>
        <w:t>Антоненко Б. Т.</w:t>
      </w:r>
    </w:p>
    <w:p w:rsidR="00D86CC3" w:rsidRPr="00F1428F" w:rsidRDefault="00D86CC3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1428F">
        <w:rPr>
          <w:rFonts w:ascii="Times New Roman" w:hAnsi="Times New Roman"/>
          <w:sz w:val="24"/>
          <w:szCs w:val="24"/>
          <w:lang w:val="ru-RU"/>
        </w:rPr>
        <w:t>адвокат</w:t>
      </w:r>
      <w:r>
        <w:rPr>
          <w:rFonts w:ascii="Times New Roman" w:hAnsi="Times New Roman"/>
          <w:sz w:val="24"/>
          <w:szCs w:val="24"/>
          <w:lang w:val="ru-RU"/>
        </w:rPr>
        <w:t xml:space="preserve">а: Степаненко О. Т. </w:t>
      </w:r>
    </w:p>
    <w:p w:rsidR="00D86CC3" w:rsidRDefault="00D86CC3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1428F">
        <w:rPr>
          <w:rFonts w:ascii="Times New Roman" w:hAnsi="Times New Roman"/>
          <w:sz w:val="24"/>
          <w:szCs w:val="24"/>
          <w:lang w:val="ru-RU"/>
        </w:rPr>
        <w:t xml:space="preserve">рассмотрела в </w:t>
      </w:r>
      <w:r w:rsidR="00C7445B">
        <w:rPr>
          <w:rFonts w:ascii="Times New Roman" w:hAnsi="Times New Roman"/>
          <w:sz w:val="24"/>
          <w:szCs w:val="24"/>
          <w:lang w:val="ru-RU"/>
        </w:rPr>
        <w:t>закрытом</w:t>
      </w:r>
      <w:r w:rsidRPr="00F1428F">
        <w:rPr>
          <w:rFonts w:ascii="Times New Roman" w:hAnsi="Times New Roman"/>
          <w:sz w:val="24"/>
          <w:szCs w:val="24"/>
          <w:lang w:val="ru-RU"/>
        </w:rPr>
        <w:t xml:space="preserve"> судебном заседании в г</w:t>
      </w:r>
      <w:r w:rsidR="00C7445B">
        <w:rPr>
          <w:rFonts w:ascii="Times New Roman" w:hAnsi="Times New Roman"/>
          <w:sz w:val="24"/>
          <w:szCs w:val="24"/>
          <w:lang w:val="ru-RU"/>
        </w:rPr>
        <w:t xml:space="preserve">ороде </w:t>
      </w:r>
      <w:r w:rsidRPr="00F1428F">
        <w:rPr>
          <w:rFonts w:ascii="Times New Roman" w:hAnsi="Times New Roman"/>
          <w:sz w:val="24"/>
          <w:szCs w:val="24"/>
          <w:lang w:val="ru-RU"/>
        </w:rPr>
        <w:t xml:space="preserve">Львове </w:t>
      </w:r>
      <w:r>
        <w:rPr>
          <w:rFonts w:ascii="Times New Roman" w:hAnsi="Times New Roman"/>
          <w:sz w:val="24"/>
          <w:szCs w:val="24"/>
          <w:lang w:val="ru-RU"/>
        </w:rPr>
        <w:t>дело по обвинению:</w:t>
      </w:r>
    </w:p>
    <w:p w:rsidR="00C7445B" w:rsidRDefault="00C7445B" w:rsidP="00EF5008">
      <w:pPr>
        <w:spacing w:after="120" w:line="260" w:lineRule="exact"/>
        <w:ind w:left="19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78686B">
        <w:rPr>
          <w:rFonts w:ascii="Times New Roman" w:hAnsi="Times New Roman"/>
          <w:sz w:val="24"/>
          <w:szCs w:val="24"/>
          <w:lang w:val="ru-RU"/>
        </w:rPr>
        <w:t>КУРИЛО Васили</w:t>
      </w:r>
      <w:r w:rsidR="00787139">
        <w:rPr>
          <w:rFonts w:ascii="Times New Roman" w:hAnsi="Times New Roman"/>
          <w:sz w:val="24"/>
          <w:szCs w:val="24"/>
          <w:lang w:val="ru-RU"/>
        </w:rPr>
        <w:t>я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 Алексеевич</w:t>
      </w:r>
      <w:r w:rsidR="00787139">
        <w:rPr>
          <w:rFonts w:ascii="Times New Roman" w:hAnsi="Times New Roman"/>
          <w:sz w:val="24"/>
          <w:szCs w:val="24"/>
          <w:lang w:val="ru-RU"/>
        </w:rPr>
        <w:t>а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, 2 апреля 1921 года рождения, </w:t>
      </w:r>
      <w:r>
        <w:rPr>
          <w:rFonts w:ascii="Times New Roman" w:hAnsi="Times New Roman"/>
          <w:sz w:val="24"/>
          <w:szCs w:val="24"/>
          <w:lang w:val="ru-RU"/>
        </w:rPr>
        <w:t>уроженца с. 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</w:t>
      </w:r>
      <w:r w:rsidR="00EF5008">
        <w:rPr>
          <w:rFonts w:ascii="Times New Roman" w:hAnsi="Times New Roman"/>
          <w:sz w:val="24"/>
          <w:szCs w:val="24"/>
          <w:lang w:val="ru-RU"/>
        </w:rPr>
        <w:t>ерковна</w:t>
      </w:r>
      <w:proofErr w:type="spellEnd"/>
      <w:r w:rsidR="00EF5008">
        <w:rPr>
          <w:rFonts w:ascii="Times New Roman" w:hAnsi="Times New Roman"/>
          <w:sz w:val="24"/>
          <w:szCs w:val="24"/>
          <w:lang w:val="ru-RU"/>
        </w:rPr>
        <w:t xml:space="preserve"> Долинского района </w:t>
      </w:r>
      <w:proofErr w:type="spellStart"/>
      <w:r w:rsidR="00EF5008">
        <w:rPr>
          <w:rFonts w:ascii="Times New Roman" w:hAnsi="Times New Roman"/>
          <w:sz w:val="24"/>
          <w:szCs w:val="24"/>
          <w:lang w:val="ru-RU"/>
        </w:rPr>
        <w:t>Ивано</w:t>
      </w:r>
      <w:proofErr w:type="spellEnd"/>
      <w:r w:rsidR="00EF5008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Франковской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области, </w:t>
      </w:r>
      <w:r w:rsidRPr="0078686B">
        <w:rPr>
          <w:rFonts w:ascii="Times New Roman" w:hAnsi="Times New Roman"/>
          <w:sz w:val="24"/>
          <w:szCs w:val="24"/>
          <w:lang w:val="ru-RU"/>
        </w:rPr>
        <w:t>украинц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гражданина СССР, </w:t>
      </w:r>
      <w:r w:rsidRPr="0078686B">
        <w:rPr>
          <w:rFonts w:ascii="Times New Roman" w:hAnsi="Times New Roman"/>
          <w:sz w:val="24"/>
          <w:szCs w:val="24"/>
          <w:lang w:val="ru-RU"/>
        </w:rPr>
        <w:t>беспартийн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со </w:t>
      </w:r>
      <w:r w:rsidRPr="0078686B">
        <w:rPr>
          <w:rFonts w:ascii="Times New Roman" w:hAnsi="Times New Roman"/>
          <w:sz w:val="24"/>
          <w:szCs w:val="24"/>
          <w:lang w:val="ru-RU"/>
        </w:rPr>
        <w:t>средн</w:t>
      </w:r>
      <w:r>
        <w:rPr>
          <w:rFonts w:ascii="Times New Roman" w:hAnsi="Times New Roman"/>
          <w:sz w:val="24"/>
          <w:szCs w:val="24"/>
          <w:lang w:val="ru-RU"/>
        </w:rPr>
        <w:t>им специальным образованием</w:t>
      </w:r>
      <w:r w:rsidRPr="0078686B">
        <w:rPr>
          <w:rFonts w:ascii="Times New Roman" w:hAnsi="Times New Roman"/>
          <w:sz w:val="24"/>
          <w:szCs w:val="24"/>
          <w:lang w:val="ru-RU"/>
        </w:rPr>
        <w:t>, женат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происхождением из крестьян, </w:t>
      </w:r>
      <w:r w:rsidRPr="0078686B">
        <w:rPr>
          <w:rFonts w:ascii="Times New Roman" w:hAnsi="Times New Roman"/>
          <w:sz w:val="24"/>
          <w:szCs w:val="24"/>
          <w:lang w:val="ru-RU"/>
        </w:rPr>
        <w:t>осужден</w:t>
      </w:r>
      <w:r>
        <w:rPr>
          <w:rFonts w:ascii="Times New Roman" w:hAnsi="Times New Roman"/>
          <w:sz w:val="24"/>
          <w:szCs w:val="24"/>
          <w:lang w:val="ru-RU"/>
        </w:rPr>
        <w:t>ного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 25 февраля 1947 года по ст. </w:t>
      </w:r>
      <w:r>
        <w:rPr>
          <w:rFonts w:ascii="Times New Roman" w:hAnsi="Times New Roman"/>
          <w:sz w:val="24"/>
          <w:szCs w:val="24"/>
          <w:lang w:val="ru-RU"/>
        </w:rPr>
        <w:t>54-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«а», 54-</w:t>
      </w:r>
      <w:r>
        <w:rPr>
          <w:rFonts w:ascii="Times New Roman" w:hAnsi="Times New Roman"/>
          <w:sz w:val="24"/>
          <w:szCs w:val="24"/>
        </w:rPr>
        <w:t>II</w:t>
      </w:r>
      <w:r w:rsidRPr="0078686B">
        <w:rPr>
          <w:rFonts w:ascii="Times New Roman" w:hAnsi="Times New Roman"/>
          <w:sz w:val="24"/>
          <w:szCs w:val="24"/>
          <w:lang w:val="ru-RU"/>
        </w:rPr>
        <w:t xml:space="preserve"> УК УССР на 10 лет лишения свободы, </w:t>
      </w:r>
      <w:r>
        <w:rPr>
          <w:rFonts w:ascii="Times New Roman" w:hAnsi="Times New Roman"/>
          <w:sz w:val="24"/>
          <w:szCs w:val="24"/>
          <w:lang w:val="ru-RU"/>
        </w:rPr>
        <w:t>до ареста работал массажистом 8-й поликлиники г. Львова, проживал в городе Львове на ул. Днестровской, дом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17</w:t>
      </w:r>
      <w:r w:rsidR="0078713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кв.66 в преступлении, предвиденном ч.</w:t>
      </w:r>
      <w:r w:rsidR="007871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ст. 62 УК УССР.</w:t>
      </w:r>
    </w:p>
    <w:p w:rsidR="00C7445B" w:rsidRDefault="00C7445B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Рассмотрев материалы дела, выслушав объяснения подсудимого</w:t>
      </w:r>
      <w:r w:rsidR="0078713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7139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оказания свидетелей, изучив другие доказательства, что есть в деле, Судебная коллегия областного суда, -</w:t>
      </w:r>
    </w:p>
    <w:p w:rsidR="00C7445B" w:rsidRDefault="00C7445B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у с т а н о в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а:</w:t>
      </w:r>
    </w:p>
    <w:p w:rsidR="008825AA" w:rsidRDefault="00C7445B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C7445B">
        <w:rPr>
          <w:rFonts w:ascii="Times New Roman" w:hAnsi="Times New Roman"/>
          <w:sz w:val="24"/>
          <w:szCs w:val="24"/>
          <w:lang w:val="ru-RU"/>
        </w:rPr>
        <w:t>подсудимый</w:t>
      </w:r>
      <w:r>
        <w:rPr>
          <w:rFonts w:ascii="Times New Roman" w:hAnsi="Times New Roman"/>
          <w:sz w:val="24"/>
          <w:szCs w:val="24"/>
          <w:lang w:val="ru-RU"/>
        </w:rPr>
        <w:t xml:space="preserve"> Курило В.А</w:t>
      </w:r>
      <w:r w:rsidR="008825AA">
        <w:rPr>
          <w:rFonts w:ascii="Times New Roman" w:hAnsi="Times New Roman"/>
          <w:sz w:val="24"/>
          <w:szCs w:val="24"/>
          <w:lang w:val="ru-RU"/>
        </w:rPr>
        <w:t>, будучи враждебно настроенным против существующего</w:t>
      </w:r>
      <w:r w:rsidR="008825AA" w:rsidRPr="00EB01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5AA">
        <w:rPr>
          <w:rFonts w:ascii="Times New Roman" w:hAnsi="Times New Roman"/>
          <w:sz w:val="24"/>
          <w:szCs w:val="24"/>
          <w:lang w:val="ru-RU"/>
        </w:rPr>
        <w:t>в СССР государственного и общественного строя, после освобождения с мест лишения свободы в 1</w:t>
      </w:r>
      <w:r w:rsidR="008825AA" w:rsidRPr="0078686B">
        <w:rPr>
          <w:rFonts w:ascii="Times New Roman" w:hAnsi="Times New Roman"/>
          <w:sz w:val="24"/>
          <w:szCs w:val="24"/>
          <w:lang w:val="ru-RU"/>
        </w:rPr>
        <w:t>955 году,</w:t>
      </w:r>
      <w:r w:rsidR="008825AA">
        <w:rPr>
          <w:rFonts w:ascii="Times New Roman" w:hAnsi="Times New Roman"/>
          <w:sz w:val="24"/>
          <w:szCs w:val="24"/>
          <w:lang w:val="ru-RU"/>
        </w:rPr>
        <w:t xml:space="preserve"> за участие с 1942 по 1946 год в банде ОУН, преступной антисоветской деятельности не прекращал и с целью подрыва и ослабления Советской власти продолжал заниматься</w:t>
      </w:r>
      <w:r w:rsidR="008825AA" w:rsidRPr="00EB01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5AA">
        <w:rPr>
          <w:rFonts w:ascii="Times New Roman" w:hAnsi="Times New Roman"/>
          <w:sz w:val="24"/>
          <w:szCs w:val="24"/>
          <w:lang w:val="ru-RU"/>
        </w:rPr>
        <w:t>антисоветской агитацией и пропагандой в устной и письменной форме до дня его ареста, то есть до 30 января 1980 года путем изготовления, хранения, тиражирования и распространения документов антисоветского содержания и их обсуждения.</w:t>
      </w:r>
    </w:p>
    <w:p w:rsidR="008825AA" w:rsidRDefault="008825AA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Так, в 1955 году, проживая в городе Воркута, от неустановленных лиц получил документы антисоветского содержания </w:t>
      </w:r>
      <w:r w:rsidRPr="00F26C11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«Аве диктатор» </w:t>
      </w:r>
      <w:proofErr w:type="spellStart"/>
      <w:r w:rsidRPr="00F26C11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Горлис</w:t>
      </w:r>
      <w:proofErr w:type="spellEnd"/>
      <w:r w:rsidRPr="00F26C11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- Горского и «Проклятые годы» Юрия Клена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и в 1956 году привез во Львовскую область и хранил с целью распространения до дня ареста, в которых </w:t>
      </w:r>
      <w:r w:rsidR="00817E3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содержится клевета на экономическую политику КПСС, </w:t>
      </w:r>
      <w:r w:rsidR="00817E3B" w:rsidRPr="001949A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превозносятся враги украинского народа – украинские буржуазные националисты, которые вели вооруженную борьбу против Советской власти</w:t>
      </w:r>
      <w:r w:rsidR="00817E3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.</w:t>
      </w:r>
    </w:p>
    <w:p w:rsidR="00C03665" w:rsidRDefault="00C03665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1949A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Проживая и работая в городе Львове, в 1973 году установил преступную связь с жительницей г.</w:t>
      </w:r>
      <w:r w:rsidRPr="001949A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1949A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Дрогобыч Львовской области Чернецкой Ириной Николаевной (умерла в 1975 году), с которой до февраля 1975 года систематически обсуждал документы антисоветского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и лживого </w:t>
      </w:r>
      <w:r w:rsidRPr="001949A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содержания, получал их от нее с целью размножения и распространения среди своего окружения.</w:t>
      </w:r>
    </w:p>
    <w:p w:rsidR="00C03665" w:rsidRPr="004F27A4" w:rsidRDefault="00C03665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lastRenderedPageBreak/>
        <w:t>Так, в мае 1973 года, на квартире Чернецкой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И.Н. ознакомился с документом антисоветского содержания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под названием 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</w:t>
      </w:r>
      <w:proofErr w:type="spellStart"/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Мойсей</w:t>
      </w:r>
      <w:proofErr w:type="spellEnd"/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Pr="003D10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и </w:t>
      </w:r>
      <w:proofErr w:type="spellStart"/>
      <w:r w:rsidRPr="003D10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Дант</w:t>
      </w:r>
      <w:proofErr w:type="spellEnd"/>
      <w:r w:rsidRPr="003D10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», в котором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наводи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тся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клевета на деятельность советских и партийных органов и дружбу народов СССР.</w:t>
      </w:r>
    </w:p>
    <w:p w:rsidR="00C03665" w:rsidRPr="004F27A4" w:rsidRDefault="00C03665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1974 году, на квартире Чернецкой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И.Н., ознакомился и обсудил с ней статью антисоветского содержания «По поводу процесса над </w:t>
      </w:r>
      <w:proofErr w:type="spellStart"/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Погружальским</w:t>
      </w:r>
      <w:proofErr w:type="spellEnd"/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», в которой с клеветнических враждебных позиций делается попытка факт пожара в библиотеке Академии Наук УССР в городе Киеве представить, как умышленное уничтожение со стороны органов Советской власти культурных ценностей украинской литературы.</w:t>
      </w:r>
    </w:p>
    <w:p w:rsidR="00C03665" w:rsidRPr="004F27A4" w:rsidRDefault="00C03665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Осенью 1974 года. у нее же на квартире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с целью распространения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записал на отдельные листы, а позже дома переписал в блокнот стихи В.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Симоненко «Демонстрация», «Украинский лев», «Как иностранец шел я», в которых наводится клевета на дружбу советских народов, советскую действительность, организацию демонстраций в дни революционных праздников.</w:t>
      </w:r>
    </w:p>
    <w:p w:rsidR="00C03665" w:rsidRPr="004F27A4" w:rsidRDefault="00C03665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Тогда же, в 1974 году на квартире Чернецкой переписал на отдельные листы 23 песни и стих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под общим названием </w:t>
      </w:r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«Господь великий твор</w:t>
      </w:r>
      <w:r w:rsidR="000B13AA"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ец</w:t>
      </w:r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всесильный»</w:t>
      </w:r>
      <w:r w:rsid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(</w:t>
      </w:r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«Боже великий </w:t>
      </w:r>
      <w:proofErr w:type="spellStart"/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творче</w:t>
      </w:r>
      <w:proofErr w:type="spellEnd"/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всесильний</w:t>
      </w:r>
      <w:proofErr w:type="spellEnd"/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»</w:t>
      </w:r>
      <w:r w:rsidR="000B13AA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)</w:t>
      </w:r>
      <w:r w:rsidRPr="000B13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 которых превозносится позорная деятельность бандитов ОУН и наводится клевета на органы Советской власти.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В 1978 году 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у себя на квартире переписал эти стихи и песни в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свою 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тетрадь и хранил до дня ареста.</w:t>
      </w:r>
    </w:p>
    <w:p w:rsidR="00C03665" w:rsidRPr="004F27A4" w:rsidRDefault="00C03665" w:rsidP="00EF5008">
      <w:pPr>
        <w:spacing w:after="120" w:line="260" w:lineRule="exact"/>
        <w:ind w:firstLine="709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В том же 1974 году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с той же целью 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на квартире Чернецкой в городе Дрогобыче обсудил с ней и переписал часть статьи антисоветского содержания под названием «Как и что </w:t>
      </w:r>
      <w:r w:rsidR="00787139"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отстаивает </w:t>
      </w:r>
      <w:r w:rsidR="00787139"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Б.</w:t>
      </w:r>
      <w:r w:rsidR="0078713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 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Стенчук», в которой наводится клевета на советскую действительность, процесс коммунистического строительства в СССР, а также политику КПСС в национальном вопросе.</w:t>
      </w:r>
    </w:p>
    <w:p w:rsidR="00C03665" w:rsidRPr="004F27A4" w:rsidRDefault="00C03665" w:rsidP="00EF5008">
      <w:pPr>
        <w:spacing w:after="120" w:line="260" w:lineRule="exact"/>
        <w:ind w:firstLine="709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Осенью 1974 года получил от Чернецкой документы антисоветского содержания под названием «Хроника сопротивления», «Среди снегов», «Репортаж из заповедника имени Берия», «Вместо последнего слова В.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Мороза, «</w:t>
      </w:r>
      <w:proofErr w:type="spellStart"/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Неосталинская</w:t>
      </w:r>
      <w:proofErr w:type="spellEnd"/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волна московского террора в Украине», «Информации и комментарии западной прессы к событиям в Украине», «Заявление в Президиум Верховного Совета УССР» В.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="00787139"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Черновола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«Московские самодуры беснуются», «</w:t>
      </w:r>
      <w:r w:rsidR="00787139"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Юбилейный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миф», в которых с антисоветских националистических позиций оценивается советская действительность, клеветнически утверждается, что якобы в Украине ведется политика русификации и угнетения украинского народа, что якобы в СССР нарушаются права человека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.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Советский Союз сравнивается с «московской империей», ревизуется марксистско – ленинское учение по вопросам национальной политики КПСС, призывает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ся</w:t>
      </w:r>
      <w:r w:rsidRPr="004F27A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к борьбе против Советской власти.</w:t>
      </w:r>
    </w:p>
    <w:p w:rsidR="00471721" w:rsidRPr="006C1BAB" w:rsidRDefault="00471721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Преследуя цель размножить и распространить эти документы, </w:t>
      </w:r>
      <w:r w:rsidRPr="00471721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тогда же, осенью 1974 года привлек свою сожительницу Самотий Надежду Дмитриевну к переписыванию этих текстов, которая переписала их в отдельную тетрадь в квартире сестры Самотий Дарьи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 городе Львове по улице 27 июля, дом 16.</w:t>
      </w:r>
    </w:p>
    <w:p w:rsidR="00817E3B" w:rsidRPr="00E779C4" w:rsidRDefault="00817E3B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E779C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январе 1975 года на квартире Чернецкой</w:t>
      </w:r>
      <w:r w:rsidRPr="00E779C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E779C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И.М. передал для ознакомления и хранения брошюры антисоветского содержания «Аве диктатор» и «Проклятые годы» и тогда же ознакомился с частью текста антисоветского содержания под названием «Зову живых» Святослава Галицкого.</w:t>
      </w:r>
    </w:p>
    <w:p w:rsidR="00817E3B" w:rsidRPr="006C1BAB" w:rsidRDefault="00817E3B" w:rsidP="00EF5008">
      <w:pPr>
        <w:pStyle w:val="HTML"/>
        <w:shd w:val="clear" w:color="auto" w:fill="FFFFFF"/>
        <w:spacing w:after="120" w:line="260" w:lineRule="exact"/>
        <w:jc w:val="both"/>
        <w:rPr>
          <w:rFonts w:ascii="Times New Roman" w:hAnsi="Times New Roman"/>
          <w:color w:val="212121"/>
          <w:sz w:val="24"/>
          <w:szCs w:val="24"/>
          <w:lang w:val="ru-RU"/>
        </w:rPr>
      </w:pP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ab/>
        <w:t>Продолжая антисоветскую деятельность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 феврале 1975 года забрал от Чернецкой документы националистического, антисоветского и клеветнического содержания, а именно: «Хроника сопротивления», «Среди снегов», «Репортаж из заповедника имени Берия», «Вместо последнего слова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»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Неосталинская</w:t>
      </w:r>
      <w:proofErr w:type="spellEnd"/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волна московского террора в Украине», «Информаци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и комментарии западной прессы к событиям в Украине», «Заявление в Президиум Верховного Совета УССР»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, 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«Московские самоду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ры беснуются», «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Юбилейный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миф» 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 свою тетрадь с переписанными в нем Самотий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 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Н.Д. </w:t>
      </w:r>
      <w:r w:rsidR="00D45125"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перечисленнями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 документами, а </w:t>
      </w:r>
      <w:r w:rsidR="00D45125"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так же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«Аве диктатор», «Проклятые годы», общую тетрадь с частью статьи 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lastRenderedPageBreak/>
        <w:t>«Как и что отстаивает Б.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Стенчук », которые хранил у нее. Тогда же получил от нее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етрадь со статьей «</w:t>
      </w:r>
      <w:proofErr w:type="spellStart"/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Мойсей</w:t>
      </w:r>
      <w:proofErr w:type="spellEnd"/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Дант</w:t>
      </w:r>
      <w:proofErr w:type="spellEnd"/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», статьи «Воссоединение или присоединение Украины с Россией», «Выступление на</w:t>
      </w:r>
      <w:r w:rsidRPr="006C1B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вечере, посвященном 30-летию со дня рождения В.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Симоненко 18.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.65</w:t>
      </w:r>
      <w:r w:rsidRPr="00CD4CB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C1BAB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г.», «Легко и просто называть себя сыном народа…», «Посвящается годовщине смерти украинского поэта Василия Симоненко», </w:t>
      </w: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>статью «Куски мыслей» со стихотворением «Вор», статью «Последняя слеза»</w:t>
      </w:r>
      <w:r>
        <w:rPr>
          <w:rFonts w:ascii="Times New Roman" w:hAnsi="Times New Roman"/>
          <w:color w:val="212121"/>
          <w:sz w:val="24"/>
          <w:szCs w:val="24"/>
          <w:lang w:val="ru-RU"/>
        </w:rPr>
        <w:t>,</w:t>
      </w: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 xml:space="preserve"> открытое письмо в редакцию «Литературной Украины», заглавный лист под названием «Прометей», а также часть статьи антисоветского содержания «Зову живых», </w:t>
      </w:r>
      <w:r w:rsidRPr="006C1BAB">
        <w:rPr>
          <w:rFonts w:ascii="inherit" w:hAnsi="inherit"/>
          <w:color w:val="212121"/>
          <w:sz w:val="24"/>
          <w:szCs w:val="24"/>
          <w:lang w:val="ru-RU"/>
        </w:rPr>
        <w:t>будучи обнадеженный</w:t>
      </w: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 xml:space="preserve"> Чернецкой, что ее окончание получит от </w:t>
      </w:r>
      <w:r>
        <w:rPr>
          <w:rFonts w:ascii="Times New Roman" w:hAnsi="Times New Roman"/>
          <w:color w:val="212121"/>
          <w:sz w:val="24"/>
          <w:szCs w:val="24"/>
          <w:lang w:val="ru-RU"/>
        </w:rPr>
        <w:t xml:space="preserve">ее знакомой </w:t>
      </w: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>по имени Марта.</w:t>
      </w:r>
    </w:p>
    <w:p w:rsidR="006A51EF" w:rsidRDefault="006A51EF" w:rsidP="00EF5008">
      <w:pPr>
        <w:pStyle w:val="HTML"/>
        <w:shd w:val="clear" w:color="auto" w:fill="FFFFFF"/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lang w:val="ru-RU"/>
        </w:rPr>
      </w:pP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 xml:space="preserve">Все упомянутые документы с целью их дальнейшего распространения привез во Львов и хранил по </w:t>
      </w:r>
      <w:r>
        <w:rPr>
          <w:rFonts w:ascii="Times New Roman" w:hAnsi="Times New Roman"/>
          <w:color w:val="212121"/>
          <w:sz w:val="24"/>
          <w:szCs w:val="24"/>
          <w:lang w:val="ru-RU"/>
        </w:rPr>
        <w:t xml:space="preserve">адресу - </w:t>
      </w: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>ул. Днестровск</w:t>
      </w:r>
      <w:r>
        <w:rPr>
          <w:rFonts w:ascii="Times New Roman" w:hAnsi="Times New Roman"/>
          <w:color w:val="212121"/>
          <w:sz w:val="24"/>
          <w:szCs w:val="24"/>
          <w:lang w:val="ru-RU"/>
        </w:rPr>
        <w:t>ая</w:t>
      </w:r>
      <w:r w:rsidRPr="006C1BAB">
        <w:rPr>
          <w:rFonts w:ascii="Times New Roman" w:hAnsi="Times New Roman"/>
          <w:color w:val="212121"/>
          <w:sz w:val="24"/>
          <w:szCs w:val="24"/>
          <w:lang w:val="ru-RU"/>
        </w:rPr>
        <w:t>, дом 17, кв.66</w:t>
      </w:r>
      <w:r>
        <w:rPr>
          <w:rFonts w:ascii="Times New Roman" w:hAnsi="Times New Roman"/>
          <w:color w:val="212121"/>
          <w:sz w:val="24"/>
          <w:szCs w:val="24"/>
          <w:lang w:val="ru-RU"/>
        </w:rPr>
        <w:t>, где он проживал.</w:t>
      </w:r>
    </w:p>
    <w:p w:rsidR="006A51EF" w:rsidRPr="009323A9" w:rsidRDefault="006A51EF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 целью дальнейшего распространения документов антисоветского содержания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осенью 1975 года поручил Самотий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Н.Д. переписать документ антисоветского содержания «Аве диктатор». </w:t>
      </w:r>
    </w:p>
    <w:p w:rsidR="006A51EF" w:rsidRPr="009323A9" w:rsidRDefault="006A51EF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начале 1977 года по месту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своей работы 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получил от Марты окончание документа антисоветского содержания «Зову живых», которое объединил с начальными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документами этой статьи, где 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 враждебных позиций освещается история украинского народа, деятельность Советской власти, содержатся призывы к борьбе против Советской власти и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Pr="009323A9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отделения Украины из состава Советского Союза.</w:t>
      </w:r>
    </w:p>
    <w:p w:rsidR="006A51EF" w:rsidRPr="00673C24" w:rsidRDefault="006A51EF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том же 1977 году с целью размножения и распространения этого документа, привлек Самотий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 Н.Д.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его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переписать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.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После приобретения печатной машинки в конце 1978 и в начале 1979 годов по его поручению перепечатала полный текст документа «Зову живых», а полученный от Чернецкой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 И.М. и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Марты экземпляр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документа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уничтожил.</w:t>
      </w:r>
    </w:p>
    <w:p w:rsidR="006A51EF" w:rsidRPr="00673C24" w:rsidRDefault="006A51EF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аход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ясь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на лечении в санатории «Ирпень» в 1977 году, написал статью антисоветского содержания под названием «Добровольный союз» и сделал аннотацию статьи «Треугольник смерти»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в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которых с враждебных советскому строю позиций наводится клевета на добровольность союза Советских республик, наводится ложь на бескорыстную братскую помощь другим народам мира и современное положение украинского народа в Советском Союзе.</w:t>
      </w:r>
    </w:p>
    <w:p w:rsidR="006A51EF" w:rsidRPr="00673C24" w:rsidRDefault="006A51EF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феврале 1978 года</w:t>
      </w:r>
      <w:r w:rsidR="00C0366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вновь</w:t>
      </w:r>
      <w:r w:rsidR="00C0366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,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пребывая на лечении в этом же санатории, воспроизвел составленные им во время пребывания в банде ОУН антисоветские стихи, а именно: «Карпаты», «За тебя, моя мать», «Проснись, брат», «1941 год. Немцы повсюду», в которых с националистических антисоветских позиций показывает позорную для украинского народа деятельность бандитов ОУН и призывает к борьбе с Совет</w:t>
      </w:r>
      <w:r w:rsidR="00C2382C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ской властью на Украине.</w:t>
      </w:r>
    </w:p>
    <w:p w:rsidR="00C2382C" w:rsidRPr="00673C24" w:rsidRDefault="00C2382C" w:rsidP="00286D7F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Тогда же, в 1978 году, привлек Самотий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Н.Д. и своего зна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комого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Цицюру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Василия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переписать у себя на квартире документ клеветнического содержания под названием «Воссоединение или присоединение Украины с Россией», который он хранил у себя в виде брошюры. Часть этой статьи по просьбе Самотий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Н.Д. там же на квартире перепис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ала ее знакомая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Лосык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Мирослава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. Упомянутый документ, переписанный в тетрадь, в том же 1978 году передал для ознакомления </w:t>
      </w:r>
      <w:proofErr w:type="spellStart"/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Крацило</w:t>
      </w:r>
      <w:proofErr w:type="spellEnd"/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Оресту у него на квартире в городе</w:t>
      </w:r>
      <w:r w:rsidR="000B13A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Радехове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 где он был изъят во время обыска 30 января 1980 года.</w:t>
      </w:r>
    </w:p>
    <w:p w:rsidR="00C2382C" w:rsidRPr="00673C24" w:rsidRDefault="00C2382C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С целью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активиз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ации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враждебн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ой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деятельност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 осенью 1978 года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приобрел печатную машинку марки «Москва», на которой лично и при помощи Самотий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Н.Д. размножил в двух экземплярах док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умент «Проклятые годы»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 при этом Самотий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Н.Д. использовала также печатную машинку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принадлеж</w:t>
      </w:r>
      <w:r w:rsidR="00481562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авшую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стройуправлению №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 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5 КЭЧ </w:t>
      </w:r>
      <w:proofErr w:type="spellStart"/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ПрикВО</w:t>
      </w:r>
      <w:proofErr w:type="spellEnd"/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 где она работает, отпечатав на ней часть документа.</w:t>
      </w:r>
    </w:p>
    <w:p w:rsidR="00C2382C" w:rsidRPr="00673C24" w:rsidRDefault="00C2382C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Тогда же, у себя на квартире, на машинке </w:t>
      </w:r>
      <w:r w:rsidR="00481562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приобретенной по поручению подсудимого,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Самотий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Н.Д. также напечатала полный текст документа антисоветского содержания «Аве диктатор».</w:t>
      </w:r>
    </w:p>
    <w:p w:rsidR="00481562" w:rsidRPr="00673C24" w:rsidRDefault="00481562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3C24">
        <w:rPr>
          <w:rFonts w:ascii="Times New Roman" w:hAnsi="Times New Roman"/>
          <w:sz w:val="24"/>
          <w:szCs w:val="24"/>
          <w:lang w:val="ru-RU"/>
        </w:rPr>
        <w:lastRenderedPageBreak/>
        <w:t xml:space="preserve">Создав при помощи Самотий </w:t>
      </w:r>
      <w:r w:rsidRPr="00673C24">
        <w:rPr>
          <w:rFonts w:ascii="Times New Roman" w:hAnsi="Times New Roman"/>
          <w:sz w:val="24"/>
          <w:szCs w:val="24"/>
        </w:rPr>
        <w:t>Н.Д. документ «</w:t>
      </w:r>
      <w:proofErr w:type="spellStart"/>
      <w:r w:rsidRPr="00673C24">
        <w:rPr>
          <w:rFonts w:ascii="Times New Roman" w:hAnsi="Times New Roman"/>
          <w:sz w:val="24"/>
          <w:szCs w:val="24"/>
        </w:rPr>
        <w:t>Зову</w:t>
      </w:r>
      <w:proofErr w:type="spellEnd"/>
      <w:r w:rsidRPr="00673C24">
        <w:rPr>
          <w:rFonts w:ascii="Times New Roman" w:hAnsi="Times New Roman"/>
          <w:sz w:val="24"/>
          <w:szCs w:val="24"/>
        </w:rPr>
        <w:t xml:space="preserve"> жив</w:t>
      </w:r>
      <w:r w:rsidRPr="00673C24">
        <w:rPr>
          <w:rFonts w:ascii="Times New Roman" w:hAnsi="Times New Roman"/>
          <w:sz w:val="24"/>
          <w:szCs w:val="24"/>
          <w:lang w:val="ru-RU"/>
        </w:rPr>
        <w:t>ы</w:t>
      </w:r>
      <w:r w:rsidRPr="00673C24">
        <w:rPr>
          <w:rFonts w:ascii="Times New Roman" w:hAnsi="Times New Roman"/>
          <w:sz w:val="24"/>
          <w:szCs w:val="24"/>
        </w:rPr>
        <w:t xml:space="preserve">х», начал </w:t>
      </w:r>
      <w:r w:rsidRPr="00673C24">
        <w:rPr>
          <w:rFonts w:ascii="Times New Roman" w:hAnsi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673C24">
        <w:rPr>
          <w:rFonts w:ascii="Times New Roman" w:hAnsi="Times New Roman"/>
          <w:sz w:val="24"/>
          <w:szCs w:val="24"/>
          <w:lang w:val="ru-RU"/>
        </w:rPr>
        <w:t>аспростран</w:t>
      </w:r>
      <w:r>
        <w:rPr>
          <w:rFonts w:ascii="Times New Roman" w:hAnsi="Times New Roman"/>
          <w:sz w:val="24"/>
          <w:szCs w:val="24"/>
          <w:lang w:val="ru-RU"/>
        </w:rPr>
        <w:t xml:space="preserve">ять </w:t>
      </w:r>
      <w:r w:rsidRPr="00673C24">
        <w:rPr>
          <w:rFonts w:ascii="Times New Roman" w:hAnsi="Times New Roman"/>
          <w:sz w:val="24"/>
          <w:szCs w:val="24"/>
          <w:lang w:val="ru-RU"/>
        </w:rPr>
        <w:t>среди своего окружения.</w:t>
      </w:r>
    </w:p>
    <w:p w:rsidR="00481562" w:rsidRPr="0078207D" w:rsidRDefault="00481562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73C24">
        <w:rPr>
          <w:rFonts w:ascii="Times New Roman" w:hAnsi="Times New Roman"/>
          <w:sz w:val="24"/>
          <w:szCs w:val="24"/>
          <w:lang w:val="ru-RU"/>
        </w:rPr>
        <w:t xml:space="preserve">С этой целью в феврале 1979 года он передал для ознакомления документ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антисоветского соде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ржания «Зову живых» Коваль Арии,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которая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ознакомила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с ним своего мужа Коваль Ивана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, после чего документ 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возвратила 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Курило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В.О.</w:t>
      </w:r>
    </w:p>
    <w:p w:rsidR="00481562" w:rsidRPr="0078207D" w:rsidRDefault="00FF7030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Летом 1979 года </w:t>
      </w:r>
      <w:r w:rsidR="00481562" w:rsidRPr="0078207D">
        <w:rPr>
          <w:rFonts w:ascii="Times New Roman" w:hAnsi="Times New Roman"/>
          <w:sz w:val="24"/>
          <w:szCs w:val="24"/>
          <w:lang w:val="ru-RU"/>
        </w:rPr>
        <w:t xml:space="preserve">пытался ознакомить с </w:t>
      </w:r>
      <w:r>
        <w:rPr>
          <w:rFonts w:ascii="Times New Roman" w:hAnsi="Times New Roman"/>
          <w:sz w:val="24"/>
          <w:szCs w:val="24"/>
          <w:lang w:val="ru-RU"/>
        </w:rPr>
        <w:t xml:space="preserve">этим </w:t>
      </w:r>
      <w:r w:rsidR="00481562" w:rsidRPr="0078207D">
        <w:rPr>
          <w:rFonts w:ascii="Times New Roman" w:hAnsi="Times New Roman"/>
          <w:sz w:val="24"/>
          <w:szCs w:val="24"/>
          <w:lang w:val="ru-RU"/>
        </w:rPr>
        <w:t xml:space="preserve">документом </w:t>
      </w:r>
      <w:r>
        <w:rPr>
          <w:rFonts w:ascii="Times New Roman" w:hAnsi="Times New Roman"/>
          <w:sz w:val="24"/>
          <w:szCs w:val="24"/>
          <w:lang w:val="ru-RU"/>
        </w:rPr>
        <w:t>Панчишина Святослава</w:t>
      </w:r>
      <w:r w:rsidR="00481562" w:rsidRPr="0078207D">
        <w:rPr>
          <w:rFonts w:ascii="Times New Roman" w:hAnsi="Times New Roman"/>
          <w:sz w:val="24"/>
          <w:szCs w:val="24"/>
          <w:lang w:val="ru-RU"/>
        </w:rPr>
        <w:t>, который отказался от его предложения.</w:t>
      </w:r>
    </w:p>
    <w:p w:rsidR="00481562" w:rsidRPr="0078207D" w:rsidRDefault="00481562" w:rsidP="00EF5008">
      <w:pPr>
        <w:spacing w:after="120" w:line="260" w:lineRule="exact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6C1BAB">
        <w:rPr>
          <w:lang w:val="ru-RU"/>
        </w:rPr>
        <w:tab/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Тогда же воспроизвел 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стихи, составленные им во время пребывания в банде ОУН, а потом напечатал на машинке под названием «Слышишь, трубы играют», «Соединяйтесь, братья мои», «Соединяйтесь, братайтесь», «Слышишь стон братьев», «В борьбе с ненавистным фашизмом», «За тебя, моя мать», «Сон невольника», </w:t>
      </w:r>
      <w:r w:rsidR="00FF7030">
        <w:rPr>
          <w:rFonts w:ascii="Times New Roman" w:hAnsi="Times New Roman"/>
          <w:sz w:val="24"/>
          <w:szCs w:val="24"/>
          <w:lang w:val="ru-RU"/>
        </w:rPr>
        <w:t xml:space="preserve">где подсудимый 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одобряет борьбу бандитов ОУН и призывает к 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свержению Советской власти 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Украине.</w:t>
      </w:r>
    </w:p>
    <w:p w:rsidR="00481562" w:rsidRPr="0078207D" w:rsidRDefault="00481562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то же время лично и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при помощи 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Самотий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Н.Д., перепечатал 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текст 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стать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националистического клеветнического содержания «Воссоединение или присоединение Украины с Россией», которую изготовил в виде брошюры.</w:t>
      </w:r>
    </w:p>
    <w:p w:rsidR="00481562" w:rsidRPr="0078207D" w:rsidRDefault="00481562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Весной 1979 года Курило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В.А. лично написал и напечатал у себя дома документ антисоветского содержания под названием «Проснись, опомнись дорогой брат», эпиграфом к которому написал – «Посвящаю 325-тилетию бедствий украинского народа», в котором с клеветнических позиций утверждается, что якобы </w:t>
      </w:r>
      <w:r w:rsidR="00D45125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Украине «продолжается и поныне террор и насилие», призывает к вооруженной борьбе против Советской власти.</w:t>
      </w:r>
    </w:p>
    <w:p w:rsidR="00481562" w:rsidRPr="0078207D" w:rsidRDefault="00481562" w:rsidP="00EF5008">
      <w:pPr>
        <w:spacing w:after="120" w:line="260" w:lineRule="exact"/>
        <w:ind w:firstLine="708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 октябре того же года написал статью антисоветского содержания под названием «</w:t>
      </w:r>
      <w:r w:rsidR="00782DE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Б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андиты</w:t>
      </w:r>
      <w:r w:rsidR="00782DE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ли мы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?», а потом при печатании, изменил заголовок </w:t>
      </w:r>
      <w:proofErr w:type="gramStart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на</w:t>
      </w:r>
      <w:proofErr w:type="gramEnd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«</w:t>
      </w:r>
      <w:proofErr w:type="gramStart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Кто</w:t>
      </w:r>
      <w:proofErr w:type="gramEnd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бандиты?», в которой с враждебных позиций пытался до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казать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 что якобы Украина была и есть «в рабстве» и восхваляет деятельность бандитов ОУН.</w:t>
      </w:r>
    </w:p>
    <w:p w:rsidR="00481562" w:rsidRPr="0078207D" w:rsidRDefault="00481562" w:rsidP="00EF5008">
      <w:pPr>
        <w:spacing w:after="120" w:line="260" w:lineRule="exac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Кроме этого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хранил у себя на квартире документы националистического содержания, которые сам и при помощи </w:t>
      </w:r>
      <w:proofErr w:type="spellStart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Самотий</w:t>
      </w:r>
      <w:proofErr w:type="spellEnd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Н.Д. записал на отдельные листы и в тетрад</w:t>
      </w:r>
      <w:r w:rsidR="00FF7030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ь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, а именно: </w:t>
      </w:r>
      <w:r w:rsidR="00782DEF">
        <w:rPr>
          <w:rFonts w:ascii="Times New Roman" w:hAnsi="Times New Roman"/>
          <w:sz w:val="24"/>
          <w:szCs w:val="24"/>
          <w:lang w:val="ru-RU"/>
        </w:rPr>
        <w:t>«Родная речь» (</w:t>
      </w:r>
      <w:r w:rsidRPr="0078207D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Pr="0078207D">
        <w:rPr>
          <w:rFonts w:ascii="Times New Roman" w:hAnsi="Times New Roman"/>
          <w:sz w:val="24"/>
          <w:szCs w:val="24"/>
        </w:rPr>
        <w:t>Р</w:t>
      </w:r>
      <w:proofErr w:type="gramEnd"/>
      <w:r w:rsidRPr="0078207D">
        <w:rPr>
          <w:rFonts w:ascii="Times New Roman" w:hAnsi="Times New Roman"/>
          <w:sz w:val="24"/>
          <w:szCs w:val="24"/>
        </w:rPr>
        <w:t>ідна мова</w:t>
      </w:r>
      <w:r w:rsidRPr="0078207D">
        <w:rPr>
          <w:rFonts w:ascii="Times New Roman" w:hAnsi="Times New Roman"/>
          <w:sz w:val="24"/>
          <w:szCs w:val="24"/>
          <w:lang w:val="ru-RU"/>
        </w:rPr>
        <w:t>»</w:t>
      </w:r>
      <w:r w:rsidR="00782DEF">
        <w:rPr>
          <w:rFonts w:ascii="Times New Roman" w:hAnsi="Times New Roman"/>
          <w:sz w:val="24"/>
          <w:szCs w:val="24"/>
          <w:lang w:val="ru-RU"/>
        </w:rPr>
        <w:t>)</w:t>
      </w:r>
      <w:r w:rsidRPr="0078207D">
        <w:rPr>
          <w:rFonts w:ascii="Times New Roman" w:hAnsi="Times New Roman"/>
          <w:sz w:val="24"/>
          <w:szCs w:val="24"/>
        </w:rPr>
        <w:t xml:space="preserve">, 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«Меня </w:t>
      </w:r>
      <w:r w:rsidR="00782DEF">
        <w:rPr>
          <w:rFonts w:ascii="Times New Roman" w:hAnsi="Times New Roman"/>
          <w:sz w:val="24"/>
          <w:szCs w:val="24"/>
          <w:lang w:val="ru-RU"/>
        </w:rPr>
        <w:t>горе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2DEF">
        <w:rPr>
          <w:rFonts w:ascii="Times New Roman" w:hAnsi="Times New Roman"/>
          <w:sz w:val="24"/>
          <w:szCs w:val="24"/>
          <w:lang w:val="ru-RU"/>
        </w:rPr>
        <w:t>постигло</w:t>
      </w:r>
      <w:r w:rsidR="00782DEF">
        <w:rPr>
          <w:rFonts w:ascii="Times New Roman" w:hAnsi="Times New Roman"/>
          <w:sz w:val="24"/>
          <w:szCs w:val="24"/>
        </w:rPr>
        <w:t xml:space="preserve">» </w:t>
      </w:r>
      <w:r w:rsidR="00782DEF">
        <w:rPr>
          <w:rFonts w:ascii="Times New Roman" w:hAnsi="Times New Roman"/>
          <w:sz w:val="24"/>
          <w:szCs w:val="24"/>
          <w:lang w:val="ru-RU"/>
        </w:rPr>
        <w:t>(</w:t>
      </w:r>
      <w:r w:rsidRPr="0078207D">
        <w:rPr>
          <w:rFonts w:ascii="Times New Roman" w:hAnsi="Times New Roman"/>
          <w:sz w:val="24"/>
          <w:szCs w:val="24"/>
        </w:rPr>
        <w:t>«Мене лихо спіткало»</w:t>
      </w:r>
      <w:r w:rsidR="00782DEF">
        <w:rPr>
          <w:rFonts w:ascii="Times New Roman" w:hAnsi="Times New Roman"/>
          <w:sz w:val="24"/>
          <w:szCs w:val="24"/>
          <w:lang w:val="ru-RU"/>
        </w:rPr>
        <w:t>)</w:t>
      </w:r>
      <w:r w:rsidRPr="0078207D">
        <w:rPr>
          <w:rFonts w:ascii="Times New Roman" w:hAnsi="Times New Roman"/>
          <w:sz w:val="24"/>
          <w:szCs w:val="24"/>
        </w:rPr>
        <w:t>,</w:t>
      </w:r>
      <w:r w:rsidR="00FF70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7030" w:rsidRPr="0078207D">
        <w:rPr>
          <w:rFonts w:ascii="Times New Roman" w:hAnsi="Times New Roman"/>
          <w:sz w:val="24"/>
          <w:szCs w:val="24"/>
          <w:lang w:val="ru-RU"/>
        </w:rPr>
        <w:t>«Стояло теплое солнечное лето…»</w:t>
      </w:r>
      <w:r w:rsidR="00FF70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7030" w:rsidRPr="0078207D">
        <w:rPr>
          <w:rFonts w:ascii="Times New Roman" w:hAnsi="Times New Roman"/>
          <w:sz w:val="24"/>
          <w:szCs w:val="24"/>
          <w:lang w:val="ru-RU"/>
        </w:rPr>
        <w:t>«С вершин и низин»,</w:t>
      </w:r>
      <w:r w:rsidR="00FF70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в которых </w:t>
      </w:r>
      <w:r w:rsidR="00412BFF">
        <w:rPr>
          <w:rFonts w:ascii="Times New Roman" w:hAnsi="Times New Roman"/>
          <w:sz w:val="24"/>
          <w:szCs w:val="24"/>
          <w:lang w:val="ru-RU"/>
        </w:rPr>
        <w:t xml:space="preserve">с клеветнических позиций </w:t>
      </w:r>
      <w:r w:rsidRPr="0078207D">
        <w:rPr>
          <w:rFonts w:ascii="Times New Roman" w:hAnsi="Times New Roman"/>
          <w:sz w:val="24"/>
          <w:szCs w:val="24"/>
          <w:lang w:val="ru-RU"/>
        </w:rPr>
        <w:t>вырис</w:t>
      </w:r>
      <w:r w:rsidR="00412BFF">
        <w:rPr>
          <w:rFonts w:ascii="Times New Roman" w:hAnsi="Times New Roman"/>
          <w:sz w:val="24"/>
          <w:szCs w:val="24"/>
          <w:lang w:val="ru-RU"/>
        </w:rPr>
        <w:t>овывается понятие «родная речь»,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 лживо изображена жизнь заключённых в одном из исправительно – трудовых лагерей; </w:t>
      </w:r>
      <w:r w:rsidR="00412BFF">
        <w:rPr>
          <w:rFonts w:ascii="Times New Roman" w:hAnsi="Times New Roman"/>
          <w:sz w:val="24"/>
          <w:szCs w:val="24"/>
          <w:lang w:val="ru-RU"/>
        </w:rPr>
        <w:t>с клеветнических позиций</w:t>
      </w:r>
      <w:r w:rsidR="00412BFF" w:rsidRPr="00782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207D">
        <w:rPr>
          <w:rFonts w:ascii="Times New Roman" w:hAnsi="Times New Roman"/>
          <w:sz w:val="24"/>
          <w:szCs w:val="24"/>
          <w:lang w:val="ru-RU"/>
        </w:rPr>
        <w:t>изображен жизненный путь Ивана Франко.</w:t>
      </w:r>
    </w:p>
    <w:p w:rsidR="000360D4" w:rsidRPr="0078207D" w:rsidRDefault="000360D4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Кроме этого, 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на протяжении 1974 - в начале 1975 годов в городе Дрогобыче </w:t>
      </w:r>
      <w:r>
        <w:rPr>
          <w:rFonts w:ascii="Times New Roman" w:hAnsi="Times New Roman"/>
          <w:sz w:val="24"/>
          <w:szCs w:val="24"/>
          <w:lang w:val="ru-RU"/>
        </w:rPr>
        <w:t xml:space="preserve">подсудимый </w:t>
      </w:r>
      <w:r w:rsidRPr="0078207D">
        <w:rPr>
          <w:rFonts w:ascii="Times New Roman" w:hAnsi="Times New Roman"/>
          <w:sz w:val="24"/>
          <w:szCs w:val="24"/>
          <w:lang w:val="ru-RU"/>
        </w:rPr>
        <w:t xml:space="preserve">систематически обсуждал документы 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антисоветского содержан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ия с Чернецкой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, на протяжении 1975-1979 годов у себя на квартире обрабатывал в националистическом духе </w:t>
      </w:r>
      <w:proofErr w:type="spellStart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Цицюру</w:t>
      </w:r>
      <w:proofErr w:type="spellEnd"/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В.А,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в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1976-1980 годах после покупки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радиоприемника</w:t>
      </w:r>
      <w:r w:rsidRPr="0078207D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и прослушивания иностранных враждебных передач, с </w:t>
      </w:r>
      <w:r w:rsidRPr="0078207D">
        <w:rPr>
          <w:rFonts w:ascii="Times New Roman" w:hAnsi="Times New Roman"/>
          <w:sz w:val="24"/>
          <w:szCs w:val="24"/>
          <w:lang w:val="ru-RU"/>
        </w:rPr>
        <w:t>антисоветских позиций комментировал эти передачи Самотий</w:t>
      </w:r>
      <w:r w:rsidRPr="0078207D">
        <w:rPr>
          <w:rFonts w:ascii="Times New Roman" w:hAnsi="Times New Roman"/>
          <w:sz w:val="24"/>
          <w:szCs w:val="24"/>
        </w:rPr>
        <w:t> </w:t>
      </w:r>
      <w:r w:rsidRPr="0078207D">
        <w:rPr>
          <w:rFonts w:ascii="Times New Roman" w:hAnsi="Times New Roman"/>
          <w:sz w:val="24"/>
          <w:szCs w:val="24"/>
          <w:lang w:val="ru-RU"/>
        </w:rPr>
        <w:t>Н.Д.</w:t>
      </w:r>
      <w:r w:rsidR="001C16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60D4" w:rsidRDefault="000360D4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Сохраняя в подвале дома №</w:t>
      </w:r>
      <w:r w:rsidR="00D45125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15 по улице Днестровской в городе Львове упомянутые выше документы, которые были изъяты во время обыска 30 января 1980 года</w:t>
      </w:r>
      <w:r w:rsidR="00D4512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подсудимый с целью распространения пытался их издать отдельным сборником под названием «Прометей», заглавный лист к которому изготовил еще в 1974 году на квартире Чернецкой И.М.</w:t>
      </w:r>
    </w:p>
    <w:p w:rsidR="00004B1A" w:rsidRDefault="00004B1A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Допрошенный по существу предъявленного обвинения подсудимый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урило</w:t>
      </w:r>
      <w:r w:rsidR="00D4512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виновным себя признал полностью и показал, что он после отбывания меры наказания за участие в банде ОУН в 1945 году в городе Воркута получил документы антисоветского содержания под названием </w:t>
      </w:r>
      <w:r w:rsidRPr="00F26C11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«Аве диктатор» и «Проклятые годы»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, а потом от Чернецкой другие антисоветские документы, хранил, тиражировал и распространял их до дня ареста. Кроме этого, сам создавал статьи и стихи антисоветского содержания. Все эти документы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lastRenderedPageBreak/>
        <w:t xml:space="preserve">антисоветского и клеветнического содержания </w:t>
      </w:r>
      <w:r w:rsidR="00782DE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собирался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издать сборником под названием «Прометей».</w:t>
      </w:r>
      <w:r w:rsidRPr="00F26C11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</w:p>
    <w:p w:rsidR="00004B1A" w:rsidRDefault="00004B1A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Кроме личных признаний, инкриминированное Курило В.А. обвинение в проведении антисоветской агитации и пропаганды утверждается собранными по делу доказательствами.</w:t>
      </w:r>
    </w:p>
    <w:p w:rsidR="00004B1A" w:rsidRDefault="00004B1A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Так, </w:t>
      </w:r>
      <w:r w:rsidR="00C63D1E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материала</w:t>
      </w:r>
      <w:r w:rsidR="00C63D1E">
        <w:rPr>
          <w:rFonts w:ascii="Times New Roman" w:hAnsi="Times New Roman"/>
          <w:sz w:val="24"/>
          <w:szCs w:val="24"/>
          <w:lang w:val="ru-RU"/>
        </w:rPr>
        <w:t>х обыска по месту жительства подсудимого, были изъяты</w:t>
      </w:r>
      <w:r>
        <w:rPr>
          <w:rFonts w:ascii="Times New Roman" w:hAnsi="Times New Roman"/>
          <w:sz w:val="24"/>
          <w:szCs w:val="24"/>
          <w:lang w:val="ru-RU"/>
        </w:rPr>
        <w:t xml:space="preserve"> документы антисоветского и клеветнического содержания</w:t>
      </w:r>
      <w:r w:rsidR="00C63D1E">
        <w:rPr>
          <w:rFonts w:ascii="Times New Roman" w:hAnsi="Times New Roman"/>
          <w:sz w:val="24"/>
          <w:szCs w:val="24"/>
          <w:lang w:val="ru-RU"/>
        </w:rPr>
        <w:t>, а также печатная машинка марки «Москва» и копировальная бумага, при помощи которых печатались антисоветские документы (т.</w:t>
      </w:r>
      <w:r w:rsidR="00D451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D1E">
        <w:rPr>
          <w:rFonts w:ascii="Times New Roman" w:hAnsi="Times New Roman"/>
          <w:sz w:val="24"/>
          <w:szCs w:val="24"/>
          <w:lang w:val="en-US"/>
        </w:rPr>
        <w:t>I</w:t>
      </w:r>
      <w:r w:rsidR="00C63D1E">
        <w:rPr>
          <w:rFonts w:ascii="Times New Roman" w:hAnsi="Times New Roman"/>
          <w:sz w:val="24"/>
          <w:szCs w:val="24"/>
        </w:rPr>
        <w:t>, л. д. 31-36</w:t>
      </w:r>
      <w:r w:rsidR="00C63D1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4B1A" w:rsidRDefault="00C63D1E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материалах обыска в квартире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Крацило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 О.Й.</w:t>
      </w:r>
      <w:r w:rsidR="00D4512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во время которого была изъята тетрадь с документами клеветнического содержания </w:t>
      </w:r>
      <w:r w:rsidRPr="00673C24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«Воссоединение или присоединение Украины с Россией»,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которая принадлежит подсудимому Курило В.А. (т.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 л. д. 106).</w:t>
      </w:r>
    </w:p>
    <w:p w:rsidR="00C63D1E" w:rsidRDefault="00C63D1E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Протоколами осмотра вышеуказанных документов антисоветского и клеветнического содержания установлено, что все эти документы по своему содержанию направлены на подрыв и ослабление Советской власти, содержат антисоветские клеветнические вымыслы, </w:t>
      </w:r>
      <w:r w:rsidR="00EA458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что порочат советский госуд</w:t>
      </w:r>
      <w:r w:rsid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арственный и общественный строй,</w:t>
      </w:r>
      <w:r w:rsidR="00EA458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пропагандируют идеи и принципы украинского буржуазного национализма, призывают к борьбе против Советской власти с открыто враждебных антисоветских позиций, в которых клевещут на СССР и равноправные союзные республики</w:t>
      </w:r>
      <w:r w:rsid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</w:t>
      </w:r>
      <w:r w:rsidR="00EA458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н</w:t>
      </w:r>
      <w:r w:rsidR="00EA458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а советский народ и способ жизни, на ленинскую национальную политику и пропагандируется ненависть к братскому российскому народу (т.</w:t>
      </w:r>
      <w:r w:rsid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="00EA4586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I</w:t>
      </w:r>
      <w:r w:rsidR="00EA458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, л. д. 37-87).</w:t>
      </w:r>
    </w:p>
    <w:p w:rsidR="00155A1F" w:rsidRPr="00663C76" w:rsidRDefault="00155A1F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 w:rsidRPr="00663C7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Показаниями свидетеля Самотий Н.Д., которая 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разоблачает обвиняемого</w:t>
      </w:r>
      <w:r w:rsidRPr="00663C76">
        <w:rPr>
          <w:rFonts w:ascii="Times New Roman" w:hAnsi="Times New Roman"/>
          <w:sz w:val="24"/>
          <w:szCs w:val="24"/>
          <w:lang w:val="ru-RU" w:eastAsia="ru-RU"/>
        </w:rPr>
        <w:t xml:space="preserve"> в размножении и распространении документов антисоветского клеветнического содержания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.</w:t>
      </w:r>
      <w:r w:rsidR="00663C7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663C76">
        <w:rPr>
          <w:rFonts w:ascii="Times New Roman" w:hAnsi="Times New Roman"/>
          <w:sz w:val="24"/>
          <w:szCs w:val="24"/>
          <w:lang w:val="ru-RU" w:eastAsia="ru-RU"/>
        </w:rPr>
        <w:t>о его поручению в 1974 году переписала в тетрадь документы антисоветского содержания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 xml:space="preserve">, а после приобретения подсудимым печатной машинки марки «Москва с осени 1978 года по его же поручению печатала их. Выполняя поручения подсудимого, в 1978 году при переписывании документа клеветнического содержания </w:t>
      </w:r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«Воссоединение или присоединение Украины с Россией», она привлекла к этому свою знакомую </w:t>
      </w:r>
      <w:proofErr w:type="spellStart"/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Лосык</w:t>
      </w:r>
      <w:proofErr w:type="spellEnd"/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Мирославу</w:t>
      </w:r>
      <w:r w:rsidR="003831A2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 Самотий разоблачает</w:t>
      </w:r>
      <w:proofErr w:type="gramStart"/>
      <w:r w:rsidR="003831A2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</w:t>
      </w:r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К</w:t>
      </w:r>
      <w:proofErr w:type="gramEnd"/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урило также в том, что</w:t>
      </w:r>
      <w:r w:rsidR="003831A2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,</w:t>
      </w:r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начиная с 1978 года, систематически с враждебных позиций комментировал ей прослушанные передачи иностранных радиостанций</w:t>
      </w:r>
      <w:r w:rsidR="0081145F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</w:t>
      </w:r>
    </w:p>
    <w:p w:rsidR="00155A1F" w:rsidRPr="00663C76" w:rsidRDefault="00663C76" w:rsidP="00EF5008">
      <w:pPr>
        <w:spacing w:after="120" w:line="260" w:lineRule="exact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>
        <w:rPr>
          <w:color w:val="212121"/>
          <w:shd w:val="clear" w:color="auto" w:fill="FFFFFF"/>
          <w:lang w:val="ru-RU" w:eastAsia="ru-RU"/>
        </w:rPr>
        <w:tab/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>видетел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ь</w:t>
      </w:r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>Цицюр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а</w:t>
      </w:r>
      <w:proofErr w:type="spellEnd"/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 xml:space="preserve"> В.А., </w:t>
      </w:r>
      <w:r w:rsidR="003831A2" w:rsidRPr="00663C76">
        <w:rPr>
          <w:rFonts w:ascii="Times New Roman" w:hAnsi="Times New Roman"/>
          <w:sz w:val="24"/>
          <w:szCs w:val="24"/>
          <w:lang w:val="ru-RU" w:eastAsia="ru-RU"/>
        </w:rPr>
        <w:t>показал. что подсудимый с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1975 года в разговорах с ним распространял антисоветские клеветнические вымыслы</w:t>
      </w:r>
      <w:r w:rsidR="003831A2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а в 1978 году по поручению</w:t>
      </w:r>
      <w:proofErr w:type="gramStart"/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К</w:t>
      </w:r>
      <w:proofErr w:type="gramEnd"/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урило В.А. переписал часть статьи, в которой воссоединение Украины с Россией трактует с лживых националистических позиций</w:t>
      </w:r>
      <w:r w:rsidR="0081145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.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ab/>
      </w:r>
      <w:r w:rsidR="003831A2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С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видетел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ь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Лосык</w:t>
      </w:r>
      <w:proofErr w:type="spellEnd"/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 М.П.</w:t>
      </w:r>
      <w:r w:rsidR="003831A2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утверждает</w:t>
      </w:r>
      <w:r w:rsidR="003831A2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 то</w:t>
      </w:r>
      <w:r w:rsidR="00155A1F" w:rsidRPr="00663C76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, что в 1978 году переписала несколько страниц документа «Воссоединение </w:t>
      </w:r>
      <w:r w:rsidR="00155A1F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или присоединение Украины с Россией»</w:t>
      </w:r>
      <w:r w:rsidR="0081145F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</w:t>
      </w:r>
    </w:p>
    <w:p w:rsidR="00155A1F" w:rsidRPr="00663C76" w:rsidRDefault="003831A2" w:rsidP="00EF5008">
      <w:pPr>
        <w:spacing w:after="120" w:line="260" w:lineRule="exact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ab/>
        <w:t>С</w:t>
      </w:r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>видетел</w:t>
      </w:r>
      <w:r w:rsidRPr="00663C76">
        <w:rPr>
          <w:rFonts w:ascii="Times New Roman" w:hAnsi="Times New Roman"/>
          <w:sz w:val="24"/>
          <w:szCs w:val="24"/>
          <w:lang w:val="ru-RU" w:eastAsia="ru-RU"/>
        </w:rPr>
        <w:t>ь</w:t>
      </w:r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>Крацило</w:t>
      </w:r>
      <w:proofErr w:type="spellEnd"/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 xml:space="preserve"> О.Й. показал, что в 1978 году в г. Радехове </w:t>
      </w:r>
      <w:r w:rsidRPr="00663C76">
        <w:rPr>
          <w:rFonts w:ascii="Times New Roman" w:hAnsi="Times New Roman"/>
          <w:sz w:val="24"/>
          <w:szCs w:val="24"/>
          <w:lang w:val="ru-RU" w:eastAsia="ru-RU"/>
        </w:rPr>
        <w:t>подсудимый</w:t>
      </w:r>
      <w:r w:rsidR="00155A1F" w:rsidRPr="00663C76">
        <w:rPr>
          <w:rFonts w:ascii="Times New Roman" w:hAnsi="Times New Roman"/>
          <w:sz w:val="24"/>
          <w:szCs w:val="24"/>
          <w:lang w:val="ru-RU" w:eastAsia="ru-RU"/>
        </w:rPr>
        <w:t xml:space="preserve"> передал ему для ознакомления документ националистического клеветнического содержания </w:t>
      </w:r>
      <w:r w:rsidR="00155A1F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«Воссоединение или присоединение Украины с Россией»</w:t>
      </w:r>
      <w:r w:rsidR="0081145F" w:rsidRP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</w:t>
      </w:r>
    </w:p>
    <w:p w:rsidR="00155A1F" w:rsidRDefault="003831A2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С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видетел</w:t>
      </w:r>
      <w:r w:rsidR="0081145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ь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Коваль А.И. утверждала, что в феврале 1979 года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подсудимый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принес ей на квартиру документ антисоветского содержания «Зову живых» и передал для ознакомления, что она в свою очередь ознакомила с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ним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своего мужа Коваль Ивана</w:t>
      </w:r>
      <w:r w:rsidR="0081145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</w:t>
      </w:r>
    </w:p>
    <w:p w:rsidR="0081145F" w:rsidRDefault="0081145F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С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видетел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ь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Заремб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а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М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В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. показал, что в феврале 1979 года </w:t>
      </w:r>
      <w:proofErr w:type="gram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Курило</w:t>
      </w:r>
      <w:proofErr w:type="gram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передал ему для ознакомления </w:t>
      </w:r>
      <w:r w:rsidRPr="00653117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документ антисоветского содержания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под названием «Зову живых».</w:t>
      </w:r>
      <w:r w:rsidRPr="00653117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В свою очередь 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он п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ередал этот антисоветский документ своей жене Зарембе Анне.</w:t>
      </w:r>
    </w:p>
    <w:p w:rsidR="00155A1F" w:rsidRDefault="0081145F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="00155A1F">
        <w:rPr>
          <w:rFonts w:ascii="Times New Roman" w:hAnsi="Times New Roman"/>
          <w:sz w:val="24"/>
          <w:szCs w:val="24"/>
          <w:lang w:val="ru-RU" w:eastAsia="ru-RU"/>
        </w:rPr>
        <w:t>видетел</w:t>
      </w:r>
      <w:r>
        <w:rPr>
          <w:rFonts w:ascii="Times New Roman" w:hAnsi="Times New Roman"/>
          <w:sz w:val="24"/>
          <w:szCs w:val="24"/>
          <w:lang w:val="ru-RU" w:eastAsia="ru-RU"/>
        </w:rPr>
        <w:t>ь</w:t>
      </w:r>
      <w:r w:rsidR="00155A1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55A1F">
        <w:rPr>
          <w:rFonts w:ascii="Times New Roman" w:hAnsi="Times New Roman"/>
          <w:sz w:val="24"/>
          <w:szCs w:val="24"/>
          <w:lang w:val="ru-RU" w:eastAsia="ru-RU"/>
        </w:rPr>
        <w:t>Матийчин</w:t>
      </w:r>
      <w:proofErr w:type="spellEnd"/>
      <w:r w:rsidR="00155A1F">
        <w:rPr>
          <w:rFonts w:ascii="Times New Roman" w:hAnsi="Times New Roman"/>
          <w:sz w:val="24"/>
          <w:szCs w:val="24"/>
          <w:lang w:val="ru-RU" w:eastAsia="ru-RU"/>
        </w:rPr>
        <w:t xml:space="preserve"> П.Д.,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подтвердил, </w:t>
      </w:r>
      <w:r w:rsidR="00155A1F">
        <w:rPr>
          <w:rFonts w:ascii="Times New Roman" w:hAnsi="Times New Roman"/>
          <w:sz w:val="24"/>
          <w:szCs w:val="24"/>
          <w:lang w:val="ru-RU" w:eastAsia="ru-RU"/>
        </w:rPr>
        <w:t>что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подсудимый 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знакомил его с документами </w:t>
      </w:r>
      <w:r w:rsidR="00155A1F" w:rsidRPr="00653117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антисоветского содержания</w:t>
      </w:r>
      <w:r w:rsidR="00155A1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«Хроника сопротивления» и «Среди снегов»</w:t>
      </w:r>
      <w:r w:rsidR="00663C76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.</w:t>
      </w:r>
    </w:p>
    <w:p w:rsidR="0081145F" w:rsidRDefault="0081145F" w:rsidP="00EF5008">
      <w:pPr>
        <w:spacing w:after="120" w:line="260" w:lineRule="exact"/>
        <w:ind w:firstLine="72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Выводом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графической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эксперты от 21 марта 1980 года утверждается, что рукописные тексты антисоветского и клеветнического содержания: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«Карпаты», </w:t>
      </w:r>
      <w:r>
        <w:rPr>
          <w:rFonts w:ascii="Times New Roman" w:hAnsi="Times New Roman"/>
          <w:sz w:val="24"/>
          <w:szCs w:val="24"/>
          <w:lang w:val="ru-RU"/>
        </w:rPr>
        <w:t xml:space="preserve">«Меня </w:t>
      </w:r>
      <w:r w:rsidR="00E56946">
        <w:rPr>
          <w:rFonts w:ascii="Times New Roman" w:hAnsi="Times New Roman"/>
          <w:sz w:val="24"/>
          <w:szCs w:val="24"/>
          <w:lang w:val="ru-RU"/>
        </w:rPr>
        <w:t>горе постигло</w:t>
      </w:r>
      <w:r>
        <w:rPr>
          <w:rFonts w:ascii="Times New Roman" w:hAnsi="Times New Roman"/>
          <w:sz w:val="24"/>
          <w:szCs w:val="24"/>
          <w:lang w:val="ru-RU"/>
        </w:rPr>
        <w:t xml:space="preserve">», «Родной язык», </w:t>
      </w:r>
      <w:r w:rsidRPr="00037FC5">
        <w:rPr>
          <w:rFonts w:ascii="Times New Roman" w:hAnsi="Times New Roman"/>
          <w:sz w:val="24"/>
          <w:szCs w:val="24"/>
          <w:lang w:val="ru-RU" w:eastAsia="ru-RU"/>
        </w:rPr>
        <w:t>«Стояло теплое солнечное лето…»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сборник стихов и песен под названием «Боже Великий…», </w:t>
      </w:r>
      <w:r>
        <w:rPr>
          <w:rFonts w:ascii="Times New Roman" w:hAnsi="Times New Roman"/>
          <w:sz w:val="24"/>
          <w:szCs w:val="24"/>
          <w:lang w:val="ru-RU"/>
        </w:rPr>
        <w:t>«Как и что отстаивает Б. Стенчук», «Бандиты» написаны подсудимым</w:t>
      </w:r>
      <w:r w:rsidR="000466A7">
        <w:rPr>
          <w:rFonts w:ascii="Times New Roman" w:hAnsi="Times New Roman"/>
          <w:sz w:val="24"/>
          <w:szCs w:val="24"/>
          <w:lang w:val="ru-RU"/>
        </w:rPr>
        <w:t xml:space="preserve"> Курило,</w:t>
      </w:r>
      <w:r>
        <w:rPr>
          <w:rFonts w:ascii="Times New Roman" w:hAnsi="Times New Roman"/>
          <w:sz w:val="24"/>
          <w:szCs w:val="24"/>
          <w:lang w:val="ru-RU"/>
        </w:rPr>
        <w:t xml:space="preserve"> рукописный текст в тетради под названием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Мойсей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написан Чернецкой И.Н. Документы в тетрадях «Зову живых», «Хроника сопротивления», «Среди снегов», </w:t>
      </w:r>
      <w:r w:rsidRPr="00226C3F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«Репортаж из заповедника имени Берия»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, «Вместо последнего слова» В. Мороза</w:t>
      </w:r>
      <w:proofErr w:type="gram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, «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Неосталинская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волна…», «Информаци</w:t>
      </w:r>
      <w:r w:rsidR="000466A7"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>я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 w:eastAsia="ru-RU"/>
        </w:rPr>
        <w:t xml:space="preserve"> и комментарии западной прессы…», «Заявление», «Московские самодуры…,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ru-RU"/>
        </w:rPr>
        <w:t>«Юбилейный миф», «Аве диктатор» выполнены свидетелем Самотий Н.Д.</w:t>
      </w:r>
    </w:p>
    <w:p w:rsidR="0081145F" w:rsidRDefault="000466A7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Вещественными доказательствами, которые присоединены к делу.</w:t>
      </w:r>
    </w:p>
    <w:p w:rsidR="000466A7" w:rsidRDefault="000466A7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приведенного</w:t>
      </w:r>
      <w:r w:rsidR="00663C7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судебная коллегия считает</w:t>
      </w:r>
      <w:r w:rsidR="00663C7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3C76"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то совершение подсудимым преступлений, указанных в его обвинении доказано:</w:t>
      </w:r>
    </w:p>
    <w:p w:rsidR="000466A7" w:rsidRDefault="000466A7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Преступление Курило В.А. по ч.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ст.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62 УК УССР квалифицировано верно, поскольку он ранее уже был судим за особо опасные преступления и сразу же после освобождения приобрел с целью распространения документов антисоветского клеветнического содержания, которые со временем и распространял.</w:t>
      </w:r>
    </w:p>
    <w:p w:rsidR="000466A7" w:rsidRDefault="000466A7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связи с тем, что Курило В.А. уже ранее был судим за особо опасное государственное преступление и вновь совершил аналогичное преступление соответственно с п.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 ст.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26 УК УССР</w:t>
      </w:r>
      <w:r w:rsidR="00663C7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он должен быть признан особо опасным рецидивистом и должен отбывать наказание в колонии особенного режима.</w:t>
      </w:r>
    </w:p>
    <w:p w:rsidR="000466A7" w:rsidRDefault="00D24C9E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При определении наказания Судебная коллегия учитывает особую опасность совершенного преступления, совершение его вторично, личность подсудимого</w:t>
      </w:r>
      <w:r w:rsidR="00663C76">
        <w:rPr>
          <w:rFonts w:ascii="Times New Roman" w:hAnsi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потому считает, что по нему должно быть избранно суровое наказание.</w:t>
      </w:r>
    </w:p>
    <w:p w:rsidR="00D24C9E" w:rsidRDefault="00D24C9E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На основании приведенного и руководствуясь ст. ст</w:t>
      </w:r>
      <w:r w:rsidR="00663C76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324, 325 УПК УССР</w:t>
      </w:r>
      <w:r w:rsidR="00663C76">
        <w:rPr>
          <w:rFonts w:ascii="Times New Roman" w:hAnsi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Судебная коллегия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-,</w:t>
      </w:r>
      <w:proofErr w:type="gramEnd"/>
    </w:p>
    <w:p w:rsidR="00E56946" w:rsidRDefault="00E56946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24C9E" w:rsidRDefault="00D24C9E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 w:rsidR="001C165F">
        <w:rPr>
          <w:rFonts w:ascii="Times New Roman" w:hAnsi="Times New Roman"/>
          <w:sz w:val="24"/>
          <w:szCs w:val="24"/>
          <w:lang w:val="ru-RU"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Р И Г О В О Р И Л А:</w:t>
      </w:r>
    </w:p>
    <w:p w:rsidR="00E56946" w:rsidRDefault="00E56946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81145F" w:rsidRDefault="00D24C9E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Курило Василия Алексеевича на основании ч.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ст.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62 УК УССР к 10 (десяти) 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годам </w:t>
      </w:r>
      <w:r>
        <w:rPr>
          <w:rFonts w:ascii="Times New Roman" w:hAnsi="Times New Roman"/>
          <w:sz w:val="24"/>
          <w:szCs w:val="24"/>
          <w:lang w:val="ru-RU"/>
        </w:rPr>
        <w:t>лишения свободы со ссылкой на 5 (пять) лет.</w:t>
      </w:r>
    </w:p>
    <w:p w:rsidR="00D24C9E" w:rsidRDefault="00D24C9E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п.</w:t>
      </w:r>
      <w:r w:rsidR="00663C76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1 ст.</w:t>
      </w:r>
      <w:r w:rsidR="00663C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26 УК УССР признать Курило В.А. особо опасным рецидивистом с отбыванием назначенного наказания в исправительно – трудовой колонии особенного режима.</w:t>
      </w:r>
    </w:p>
    <w:p w:rsidR="0081145F" w:rsidRDefault="00D24C9E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Меру пресечения относительно осужденного оставить прежней – содержание под стражей.</w:t>
      </w:r>
    </w:p>
    <w:p w:rsidR="00D24C9E" w:rsidRDefault="00D24C9E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предварительного заключения с 30 января 1980 года засчитать Курило В.А. в срок отбывания наказания.</w:t>
      </w:r>
    </w:p>
    <w:p w:rsidR="00D24C9E" w:rsidRDefault="00D24C9E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Вещественные доказательства – антисоветскую литературу оставить в деле, печатную машинку марки «Москва» как орудие преступления конфисковать, радиоприемник ВЭФ – 202 </w:t>
      </w:r>
      <w:r w:rsidR="000226EF">
        <w:rPr>
          <w:rFonts w:ascii="Times New Roman" w:hAnsi="Times New Roman"/>
          <w:sz w:val="24"/>
          <w:szCs w:val="24"/>
          <w:lang w:val="ru-RU"/>
        </w:rPr>
        <w:t>и портфели вернуть жене осужденного.</w:t>
      </w:r>
    </w:p>
    <w:p w:rsidR="000226EF" w:rsidRDefault="000226EF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Судебные издержки в сумме 69 руб. 90 коп. стянуть с имущества осужденного Курило В.А.</w:t>
      </w:r>
    </w:p>
    <w:p w:rsidR="000226EF" w:rsidRDefault="000226EF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Приговор может быть обжалован и опротестован на протяжении 7 суток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дня оглашения, а осужденным в этот же срок со дня вручения копии приговора до Верховного Суда УССР.</w:t>
      </w:r>
    </w:p>
    <w:p w:rsidR="00E56946" w:rsidRDefault="00E56946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6EF" w:rsidRDefault="000226EF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Председательствующий (подпись)</w:t>
      </w:r>
    </w:p>
    <w:p w:rsidR="000226EF" w:rsidRDefault="000226EF" w:rsidP="00EF5008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Народные заседатели (подписи)</w:t>
      </w:r>
    </w:p>
    <w:p w:rsidR="0081145F" w:rsidRDefault="000226EF" w:rsidP="00EF5008">
      <w:pPr>
        <w:spacing w:after="12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ВЕРНО:</w:t>
      </w:r>
      <w:r w:rsidR="001C165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Председатель областного суда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В.В. Романец</w:t>
      </w:r>
    </w:p>
    <w:sectPr w:rsidR="0081145F" w:rsidSect="00EF5008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50"/>
    <w:rsid w:val="00004B1A"/>
    <w:rsid w:val="000226EF"/>
    <w:rsid w:val="000360D4"/>
    <w:rsid w:val="000466A7"/>
    <w:rsid w:val="000B13AA"/>
    <w:rsid w:val="00155A1F"/>
    <w:rsid w:val="001C165F"/>
    <w:rsid w:val="001C1C8A"/>
    <w:rsid w:val="00286D7F"/>
    <w:rsid w:val="003831A2"/>
    <w:rsid w:val="00412BFF"/>
    <w:rsid w:val="00471721"/>
    <w:rsid w:val="00481562"/>
    <w:rsid w:val="00663C76"/>
    <w:rsid w:val="006A3667"/>
    <w:rsid w:val="006A51EF"/>
    <w:rsid w:val="00782DEF"/>
    <w:rsid w:val="00787139"/>
    <w:rsid w:val="0081145F"/>
    <w:rsid w:val="00817E3B"/>
    <w:rsid w:val="008825AA"/>
    <w:rsid w:val="00AA6D50"/>
    <w:rsid w:val="00C03665"/>
    <w:rsid w:val="00C2382C"/>
    <w:rsid w:val="00C63D1E"/>
    <w:rsid w:val="00C7445B"/>
    <w:rsid w:val="00D24C9E"/>
    <w:rsid w:val="00D45125"/>
    <w:rsid w:val="00D86CC3"/>
    <w:rsid w:val="00E56946"/>
    <w:rsid w:val="00EA4586"/>
    <w:rsid w:val="00EF500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817E3B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17E3B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817E3B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17E3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DBFB-4788-4F98-8CCD-99BD265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12559</Words>
  <Characters>7160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</dc:creator>
  <cp:lastModifiedBy>Олег Качмар</cp:lastModifiedBy>
  <cp:revision>3</cp:revision>
  <dcterms:created xsi:type="dcterms:W3CDTF">2018-11-01T22:15:00Z</dcterms:created>
  <dcterms:modified xsi:type="dcterms:W3CDTF">2018-11-02T15:11:00Z</dcterms:modified>
</cp:coreProperties>
</file>