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212E" w14:textId="77777777" w:rsidR="0073341F" w:rsidRDefault="0073341F"/>
    <w:p w14:paraId="4329AA3E" w14:textId="77777777" w:rsidR="00032C9B" w:rsidRPr="00032C9B" w:rsidRDefault="00032C9B" w:rsidP="00032C9B">
      <w:pPr>
        <w:rPr>
          <w:b/>
        </w:rPr>
      </w:pPr>
      <w:r w:rsidRPr="00032C9B">
        <w:rPr>
          <w:b/>
        </w:rPr>
        <w:t>Семилетов Виктор Васильевич</w:t>
      </w:r>
    </w:p>
    <w:p w14:paraId="3074DFC5" w14:textId="2021C709" w:rsidR="00032C9B" w:rsidRPr="00032C9B" w:rsidRDefault="00032C9B" w:rsidP="00032C9B">
      <w:r w:rsidRPr="00032C9B">
        <w:rPr>
          <w:i/>
        </w:rPr>
        <w:t xml:space="preserve">Учетные карточки </w:t>
      </w:r>
      <w:r w:rsidR="00B55913" w:rsidRPr="00B55913">
        <w:rPr>
          <w:i/>
        </w:rPr>
        <w:t>лагерей Пермь-35 и Пермь-36</w:t>
      </w:r>
    </w:p>
    <w:p w14:paraId="0EB95AD7" w14:textId="77777777" w:rsidR="00032C9B" w:rsidRPr="00032C9B" w:rsidRDefault="00032C9B" w:rsidP="00032C9B">
      <w:r w:rsidRPr="00032C9B">
        <w:t xml:space="preserve">Родился 25 апреля 1946 г. г. Макеевка Донецкой области. Украинец. Член ВЛКСМ исключен. Образование 11 классов. Адрес: г. Макеевка пер. Котельный д. </w:t>
      </w:r>
      <w:r w:rsidR="00085005">
        <w:t>1. Профессия (специальность): -</w:t>
      </w:r>
      <w:r w:rsidRPr="00032C9B">
        <w:t>. Место работы, должность: курсант Донецкой спецшколы МВД.</w:t>
      </w:r>
    </w:p>
    <w:p w14:paraId="77DEAE83" w14:textId="77777777" w:rsidR="00032C9B" w:rsidRPr="00032C9B" w:rsidRDefault="00032C9B" w:rsidP="00032C9B">
      <w:r w:rsidRPr="00032C9B">
        <w:t>Ранее не судим.</w:t>
      </w:r>
    </w:p>
    <w:p w14:paraId="34D9D193" w14:textId="77777777" w:rsidR="00032C9B" w:rsidRPr="00032C9B" w:rsidRDefault="00032C9B" w:rsidP="00032C9B">
      <w:r w:rsidRPr="00032C9B">
        <w:t>Арестован 12 апреля 1971 г. следственным отделом УКГБ при СМ СССР по Свердловской области. Характер преступления: антисоветская агитация и пропаганда, участие в антисоветской организации. Ст. 62 ч. 1, 64, 42 УК УССР.</w:t>
      </w:r>
      <w:r w:rsidRPr="00032C9B">
        <w:rPr>
          <w:vertAlign w:val="superscript"/>
        </w:rPr>
        <w:footnoteReference w:id="1"/>
      </w:r>
    </w:p>
    <w:p w14:paraId="5D9809BC" w14:textId="77777777" w:rsidR="00032C9B" w:rsidRPr="00032C9B" w:rsidRDefault="00032C9B" w:rsidP="00032C9B">
      <w:r w:rsidRPr="00032C9B">
        <w:t xml:space="preserve">Осужден 18 ноября 1971 г. судебной коллегией по уголовным делам Свердловского областного суда ст. 64 УК УССР </w:t>
      </w:r>
      <w:r w:rsidRPr="00EB5FDE">
        <w:t>62 ч. 1,</w:t>
      </w:r>
      <w:r w:rsidRPr="00032C9B">
        <w:t xml:space="preserve"> 42.</w:t>
      </w:r>
      <w:r w:rsidRPr="00032C9B">
        <w:rPr>
          <w:vertAlign w:val="superscript"/>
        </w:rPr>
        <w:footnoteReference w:id="2"/>
      </w:r>
      <w:r w:rsidRPr="00032C9B">
        <w:t xml:space="preserve"> Срок 4 года. Приговор вступил в законную силу 10 февраля 1972 г. Начало срока исчислять с 12 апреля 1971 г. Конец срока 12 апреля 1975 г.</w:t>
      </w:r>
    </w:p>
    <w:p w14:paraId="03541EB5" w14:textId="77777777" w:rsidR="00032C9B" w:rsidRPr="00085005" w:rsidRDefault="00032C9B" w:rsidP="00032C9B">
      <w:r w:rsidRPr="00032C9B">
        <w:t>Особые отметки</w:t>
      </w:r>
      <w:r w:rsidR="00EB5FDE">
        <w:t>:</w:t>
      </w:r>
      <w:r w:rsidRPr="00032C9B">
        <w:t xml:space="preserve"> «а/с»</w:t>
      </w:r>
      <w:r w:rsidR="00085005">
        <w:t>.</w:t>
      </w:r>
    </w:p>
    <w:p w14:paraId="4D2ABE40" w14:textId="77777777" w:rsidR="00032C9B" w:rsidRPr="00032C9B" w:rsidRDefault="00032C9B" w:rsidP="00032C9B">
      <w:r w:rsidRPr="00032C9B">
        <w:t>Прибыл в ИТК-36 из ИТК-3 МВД Мордовской АССР 13 июля 1972 г.</w:t>
      </w:r>
    </w:p>
    <w:p w14:paraId="7BD17571" w14:textId="77777777" w:rsidR="00032C9B" w:rsidRPr="00032C9B" w:rsidRDefault="00032C9B" w:rsidP="00032C9B">
      <w:r w:rsidRPr="00032C9B">
        <w:t>Выбыл из ИТК-36 в ИТК-35 7 января 1975 г.</w:t>
      </w:r>
    </w:p>
    <w:p w14:paraId="2D9358E0" w14:textId="77777777" w:rsidR="00032C9B" w:rsidRPr="00032C9B" w:rsidRDefault="00032C9B" w:rsidP="00032C9B">
      <w:r w:rsidRPr="00032C9B">
        <w:t>Прибыл в ИТК-36 из ИТК-35 4 февраля 1975 г.</w:t>
      </w:r>
    </w:p>
    <w:p w14:paraId="08C567B7" w14:textId="77777777" w:rsidR="00032C9B" w:rsidRPr="00032C9B" w:rsidRDefault="00032C9B" w:rsidP="00032C9B">
      <w:r w:rsidRPr="00032C9B">
        <w:t>Освобожден из ИТК-36 по отбытию срока 11 апреля 1975 г. Выбыл: Донецкая обл. г.</w:t>
      </w:r>
      <w:r w:rsidR="00887B9D">
        <w:rPr>
          <w:lang w:val="en-US"/>
        </w:rPr>
        <w:t> </w:t>
      </w:r>
      <w:r w:rsidRPr="00032C9B">
        <w:t xml:space="preserve">Макеевка пос. </w:t>
      </w:r>
      <w:proofErr w:type="spellStart"/>
      <w:r w:rsidRPr="00032C9B">
        <w:t>Берестовка</w:t>
      </w:r>
      <w:proofErr w:type="spellEnd"/>
      <w:r w:rsidRPr="00032C9B">
        <w:t xml:space="preserve"> пер. Котельный д. 1.  </w:t>
      </w:r>
    </w:p>
    <w:p w14:paraId="18287EE5" w14:textId="77777777" w:rsidR="00032C9B" w:rsidRPr="00032C9B" w:rsidRDefault="00032C9B" w:rsidP="00032C9B"/>
    <w:p w14:paraId="6498DF7F" w14:textId="77777777" w:rsidR="00032C9B" w:rsidRDefault="00032C9B"/>
    <w:p w14:paraId="57C2EFD7" w14:textId="77777777" w:rsidR="00032C9B" w:rsidRDefault="00032C9B"/>
    <w:sectPr w:rsidR="00032C9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F648" w14:textId="77777777" w:rsidR="00E11EA4" w:rsidRDefault="00E11EA4" w:rsidP="00032C9B">
      <w:pPr>
        <w:spacing w:after="0" w:line="240" w:lineRule="auto"/>
      </w:pPr>
      <w:r>
        <w:separator/>
      </w:r>
    </w:p>
  </w:endnote>
  <w:endnote w:type="continuationSeparator" w:id="0">
    <w:p w14:paraId="3E95F3C2" w14:textId="77777777" w:rsidR="00E11EA4" w:rsidRDefault="00E11EA4" w:rsidP="0003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F4CB3" w14:textId="77777777" w:rsidR="00E11EA4" w:rsidRDefault="00E11EA4" w:rsidP="00032C9B">
      <w:pPr>
        <w:spacing w:after="0" w:line="240" w:lineRule="auto"/>
      </w:pPr>
      <w:r>
        <w:separator/>
      </w:r>
    </w:p>
  </w:footnote>
  <w:footnote w:type="continuationSeparator" w:id="0">
    <w:p w14:paraId="3BAE52AF" w14:textId="77777777" w:rsidR="00E11EA4" w:rsidRDefault="00E11EA4" w:rsidP="00032C9B">
      <w:pPr>
        <w:spacing w:after="0" w:line="240" w:lineRule="auto"/>
      </w:pPr>
      <w:r>
        <w:continuationSeparator/>
      </w:r>
    </w:p>
  </w:footnote>
  <w:footnote w:id="1">
    <w:p w14:paraId="29A6CD88" w14:textId="77777777" w:rsidR="00032C9B" w:rsidRDefault="00032C9B" w:rsidP="00032C9B">
      <w:pPr>
        <w:pStyle w:val="a3"/>
      </w:pPr>
      <w:r>
        <w:rPr>
          <w:rStyle w:val="a5"/>
        </w:rPr>
        <w:footnoteRef/>
      </w:r>
      <w:r>
        <w:t xml:space="preserve"> В карточке ИТК-35 – Ст. 62 ч. 1.</w:t>
      </w:r>
    </w:p>
  </w:footnote>
  <w:footnote w:id="2">
    <w:p w14:paraId="7F279898" w14:textId="77777777" w:rsidR="00032C9B" w:rsidRPr="00057882" w:rsidRDefault="00032C9B" w:rsidP="00032C9B">
      <w:pPr>
        <w:pStyle w:val="a3"/>
      </w:pPr>
      <w:r>
        <w:rPr>
          <w:rStyle w:val="a5"/>
        </w:rPr>
        <w:footnoteRef/>
      </w:r>
      <w:r>
        <w:t xml:space="preserve"> В карточке ИТК-35 – ст. 62 ч. 1, </w:t>
      </w:r>
      <w:r w:rsidRPr="00057882">
        <w:rPr>
          <w:strike/>
        </w:rPr>
        <w:t xml:space="preserve">64 </w:t>
      </w:r>
      <w:r w:rsidRPr="00057882">
        <w:t>[</w:t>
      </w:r>
      <w:r>
        <w:t>зачеркнуто</w:t>
      </w:r>
      <w:r w:rsidRPr="00057882"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9B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2C9B"/>
    <w:rsid w:val="000333C6"/>
    <w:rsid w:val="000346A8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5005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51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2F96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694F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43F7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1ED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3A3B"/>
    <w:rsid w:val="003B3E4A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6C9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571B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479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3C23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0CCD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377B0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87DE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7647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4F11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C04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4C7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87B9D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54D8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065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4B72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17BA7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5913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26C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E16"/>
    <w:rsid w:val="00BF704C"/>
    <w:rsid w:val="00BF70F1"/>
    <w:rsid w:val="00BF7648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1A66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1D83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27BE2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1EA4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B00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5FD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5160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1AA2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DA5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445"/>
  <w15:docId w15:val="{B675E36D-34EB-450D-B341-B3382E9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32C9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32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32C9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37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77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77B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7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77B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2016-01-31T07:15:00Z</dcterms:created>
  <dcterms:modified xsi:type="dcterms:W3CDTF">2020-08-15T03:06:00Z</dcterms:modified>
</cp:coreProperties>
</file>