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36BDC" w14:textId="5CD9CB19" w:rsidR="00934046" w:rsidRPr="00934046" w:rsidRDefault="00934046" w:rsidP="001410C4">
      <w:pPr>
        <w:tabs>
          <w:tab w:val="left" w:pos="709"/>
        </w:tabs>
        <w:rPr>
          <w:b/>
        </w:rPr>
      </w:pPr>
      <w:proofErr w:type="spellStart"/>
      <w:r w:rsidRPr="00934046">
        <w:rPr>
          <w:b/>
        </w:rPr>
        <w:t>Матузевичус</w:t>
      </w:r>
      <w:proofErr w:type="spellEnd"/>
      <w:r w:rsidRPr="00934046">
        <w:rPr>
          <w:b/>
        </w:rPr>
        <w:t xml:space="preserve"> </w:t>
      </w:r>
      <w:proofErr w:type="spellStart"/>
      <w:r w:rsidRPr="00934046">
        <w:rPr>
          <w:b/>
        </w:rPr>
        <w:t>Ионас</w:t>
      </w:r>
      <w:proofErr w:type="spellEnd"/>
      <w:r w:rsidRPr="00934046">
        <w:rPr>
          <w:b/>
        </w:rPr>
        <w:t xml:space="preserve"> сын </w:t>
      </w:r>
      <w:proofErr w:type="spellStart"/>
      <w:r w:rsidRPr="00934046">
        <w:rPr>
          <w:b/>
        </w:rPr>
        <w:t>Ионо</w:t>
      </w:r>
      <w:proofErr w:type="spellEnd"/>
    </w:p>
    <w:p w14:paraId="73336BDD" w14:textId="6F4BDD78" w:rsidR="00934046" w:rsidRPr="00934046" w:rsidRDefault="00934046" w:rsidP="00934046">
      <w:pPr>
        <w:rPr>
          <w:i/>
        </w:rPr>
      </w:pPr>
      <w:r w:rsidRPr="00934046">
        <w:rPr>
          <w:i/>
        </w:rPr>
        <w:t xml:space="preserve">Учетная карточка </w:t>
      </w:r>
      <w:r w:rsidR="00D97FD2" w:rsidRPr="00D97FD2">
        <w:rPr>
          <w:i/>
        </w:rPr>
        <w:t>лагеря Пермь-35</w:t>
      </w:r>
    </w:p>
    <w:p w14:paraId="73336BDE" w14:textId="77777777" w:rsidR="00934046" w:rsidRPr="00934046" w:rsidRDefault="003867EF" w:rsidP="00934046">
      <w:r>
        <w:t xml:space="preserve">Родился в 1928 г. </w:t>
      </w:r>
      <w:r w:rsidR="00934046" w:rsidRPr="00934046">
        <w:t xml:space="preserve">д. </w:t>
      </w:r>
      <w:proofErr w:type="spellStart"/>
      <w:r w:rsidR="00934046" w:rsidRPr="00934046">
        <w:t>Линоню</w:t>
      </w:r>
      <w:proofErr w:type="spellEnd"/>
      <w:r w:rsidR="00934046" w:rsidRPr="00934046">
        <w:t xml:space="preserve"> </w:t>
      </w:r>
      <w:proofErr w:type="spellStart"/>
      <w:r w:rsidR="00934046" w:rsidRPr="00934046">
        <w:t>Паневежского</w:t>
      </w:r>
      <w:proofErr w:type="spellEnd"/>
      <w:r w:rsidR="00934046" w:rsidRPr="00934046">
        <w:t xml:space="preserve"> района Литовской ССР. Литовец. Образование 4 класса. Адрес: на нелегальном положении. Профессия (</w:t>
      </w:r>
      <w:r w:rsidR="00455B06">
        <w:t xml:space="preserve">специальность): </w:t>
      </w:r>
      <w:r w:rsidR="001410C4" w:rsidRPr="00C3483E">
        <w:t>[</w:t>
      </w:r>
      <w:r w:rsidR="001410C4">
        <w:t>не заполнено</w:t>
      </w:r>
      <w:r w:rsidR="001410C4" w:rsidRPr="00C3483E">
        <w:t>]</w:t>
      </w:r>
      <w:r w:rsidR="00934046" w:rsidRPr="00934046">
        <w:t>. Место работы, должность: не работал.</w:t>
      </w:r>
    </w:p>
    <w:p w14:paraId="73336BDF" w14:textId="77777777" w:rsidR="00934046" w:rsidRPr="00934046" w:rsidRDefault="00934046" w:rsidP="00934046">
      <w:r w:rsidRPr="00934046">
        <w:t>Прежние судимости: [не заполнено]</w:t>
      </w:r>
    </w:p>
    <w:p w14:paraId="73336BE0" w14:textId="77777777" w:rsidR="00934046" w:rsidRPr="00934046" w:rsidRDefault="00934046" w:rsidP="00934046">
      <w:r w:rsidRPr="00934046">
        <w:t xml:space="preserve">Арестован 6 августа 1953 г. </w:t>
      </w:r>
      <w:proofErr w:type="spellStart"/>
      <w:r w:rsidRPr="00934046">
        <w:t>Ионшкельским</w:t>
      </w:r>
      <w:proofErr w:type="spellEnd"/>
      <w:r w:rsidRPr="00934046">
        <w:t xml:space="preserve"> районным отделом МВД Литовской ССР.</w:t>
      </w:r>
    </w:p>
    <w:p w14:paraId="73336BE1" w14:textId="2ECA949A" w:rsidR="00934046" w:rsidRPr="00934046" w:rsidRDefault="00934046" w:rsidP="00934046">
      <w:r w:rsidRPr="00934046">
        <w:t xml:space="preserve">Осужден 15 – 19 апреля 1954 г. военным трибуналом Прибалтийского военного округа по ст. 58-1 «а», 58-8, 58-11 УК РСФСР к </w:t>
      </w:r>
      <w:proofErr w:type="gramStart"/>
      <w:r w:rsidRPr="00934046">
        <w:t>ВМН .</w:t>
      </w:r>
      <w:proofErr w:type="gramEnd"/>
      <w:r w:rsidRPr="00934046">
        <w:t xml:space="preserve"> Определением военной коллегии Верховного суда СССР от 12 апреля 1954 г. ВМН заменена 25 годами лишения свободы. Начало срока 6 августа 1953 г. Конец срока 6 августа 1978 г.</w:t>
      </w:r>
    </w:p>
    <w:p w14:paraId="73336BE3" w14:textId="1A0AB0AD" w:rsidR="00934046" w:rsidRPr="00934046" w:rsidRDefault="00934046" w:rsidP="00934046">
      <w:r w:rsidRPr="00934046">
        <w:t>Особые отметки</w:t>
      </w:r>
      <w:r w:rsidR="00310524">
        <w:t>:</w:t>
      </w:r>
      <w:r w:rsidRPr="00934046">
        <w:t xml:space="preserve"> «ВМН», «</w:t>
      </w:r>
      <w:proofErr w:type="spellStart"/>
      <w:r w:rsidRPr="00934046">
        <w:t>нац</w:t>
      </w:r>
      <w:proofErr w:type="spellEnd"/>
      <w:r w:rsidRPr="00934046">
        <w:t>»</w:t>
      </w:r>
      <w:r w:rsidR="00455B06">
        <w:t>.</w:t>
      </w:r>
    </w:p>
    <w:p w14:paraId="73336BE4" w14:textId="77777777" w:rsidR="00934046" w:rsidRPr="00934046" w:rsidRDefault="00934046" w:rsidP="00934046">
      <w:r w:rsidRPr="00934046">
        <w:t>Прибыл в ИТК-35 из ИТК-19 УИТУ Мордовской АССР 13 июля 1972 г.</w:t>
      </w:r>
    </w:p>
    <w:p w14:paraId="73336BE5" w14:textId="77777777" w:rsidR="00934046" w:rsidRPr="00934046" w:rsidRDefault="00934046" w:rsidP="00934046">
      <w:r w:rsidRPr="00934046">
        <w:t xml:space="preserve">Освобожден из ИТК-35 по концу срока 4 августа 1978 г. г. </w:t>
      </w:r>
      <w:proofErr w:type="spellStart"/>
      <w:r w:rsidRPr="00934046">
        <w:t>Пеневежис</w:t>
      </w:r>
      <w:proofErr w:type="spellEnd"/>
      <w:r w:rsidRPr="00934046">
        <w:t xml:space="preserve"> Литовской ССР.</w:t>
      </w:r>
    </w:p>
    <w:p w14:paraId="73336BE7" w14:textId="77777777" w:rsidR="00934046" w:rsidRPr="00934046" w:rsidRDefault="00934046" w:rsidP="00934046"/>
    <w:p w14:paraId="73336BE8" w14:textId="77777777" w:rsidR="00934046" w:rsidRDefault="00934046"/>
    <w:p w14:paraId="73336BE9" w14:textId="77777777" w:rsidR="00934046" w:rsidRDefault="00934046"/>
    <w:p w14:paraId="73336BEA" w14:textId="77777777" w:rsidR="00934046" w:rsidRDefault="00934046"/>
    <w:sectPr w:rsidR="0093404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AC8DF" w14:textId="77777777" w:rsidR="00F91464" w:rsidRDefault="00F91464" w:rsidP="00934046">
      <w:pPr>
        <w:spacing w:after="0" w:line="240" w:lineRule="auto"/>
      </w:pPr>
      <w:r>
        <w:separator/>
      </w:r>
    </w:p>
  </w:endnote>
  <w:endnote w:type="continuationSeparator" w:id="0">
    <w:p w14:paraId="272AC4C4" w14:textId="77777777" w:rsidR="00F91464" w:rsidRDefault="00F91464" w:rsidP="009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8DD02" w14:textId="77777777" w:rsidR="00F91464" w:rsidRDefault="00F91464" w:rsidP="00934046">
      <w:pPr>
        <w:spacing w:after="0" w:line="240" w:lineRule="auto"/>
      </w:pPr>
      <w:r>
        <w:separator/>
      </w:r>
    </w:p>
  </w:footnote>
  <w:footnote w:type="continuationSeparator" w:id="0">
    <w:p w14:paraId="0D573FA1" w14:textId="77777777" w:rsidR="00F91464" w:rsidRDefault="00F91464" w:rsidP="0093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046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0C4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524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7EF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27DD"/>
    <w:rsid w:val="004543A6"/>
    <w:rsid w:val="00455B0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41F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856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2BF8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3962"/>
    <w:rsid w:val="007B4003"/>
    <w:rsid w:val="007B4A34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0599"/>
    <w:rsid w:val="0093382E"/>
    <w:rsid w:val="00934046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2D9F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483E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97FD2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55E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1464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6BDC"/>
  <w15:docId w15:val="{7088A3BF-14B1-45F9-A2B4-7DFFF030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3404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340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34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2015-12-14T06:57:00Z</dcterms:created>
  <dcterms:modified xsi:type="dcterms:W3CDTF">2020-08-09T08:46:00Z</dcterms:modified>
</cp:coreProperties>
</file>