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86FB" w14:textId="77777777" w:rsidR="0073341F" w:rsidRDefault="0073341F"/>
    <w:p w14:paraId="1C64543B" w14:textId="4AB49635" w:rsidR="00187233" w:rsidRPr="00187233" w:rsidRDefault="00187233" w:rsidP="00187233">
      <w:pPr>
        <w:rPr>
          <w:b/>
        </w:rPr>
      </w:pPr>
      <w:proofErr w:type="spellStart"/>
      <w:r w:rsidRPr="00187233">
        <w:rPr>
          <w:b/>
        </w:rPr>
        <w:t>Орлович</w:t>
      </w:r>
      <w:proofErr w:type="spellEnd"/>
      <w:r w:rsidRPr="00187233">
        <w:rPr>
          <w:b/>
        </w:rPr>
        <w:t xml:space="preserve"> Виктор Константинович</w:t>
      </w:r>
    </w:p>
    <w:p w14:paraId="50001773" w14:textId="5BE96519" w:rsidR="00187233" w:rsidRPr="00187233" w:rsidRDefault="00187233" w:rsidP="00187233">
      <w:r w:rsidRPr="00187233">
        <w:rPr>
          <w:i/>
        </w:rPr>
        <w:t xml:space="preserve">Учетная карточка </w:t>
      </w:r>
      <w:r w:rsidR="00912EEB" w:rsidRPr="00912EEB">
        <w:rPr>
          <w:i/>
        </w:rPr>
        <w:t>лагеря Пермь-35</w:t>
      </w:r>
    </w:p>
    <w:p w14:paraId="2E908393" w14:textId="77777777" w:rsidR="00187233" w:rsidRPr="00187233" w:rsidRDefault="00187233" w:rsidP="00187233">
      <w:r>
        <w:t xml:space="preserve">Родился в 1925 г. </w:t>
      </w:r>
      <w:r w:rsidRPr="00187233">
        <w:t xml:space="preserve">с. </w:t>
      </w:r>
      <w:proofErr w:type="spellStart"/>
      <w:r w:rsidRPr="00187233">
        <w:t>Балабановичи</w:t>
      </w:r>
      <w:proofErr w:type="spellEnd"/>
      <w:r w:rsidRPr="00187233">
        <w:t xml:space="preserve"> </w:t>
      </w:r>
      <w:proofErr w:type="spellStart"/>
      <w:r w:rsidRPr="00187233">
        <w:t>Новомышинского</w:t>
      </w:r>
      <w:proofErr w:type="spellEnd"/>
      <w:r w:rsidRPr="00187233">
        <w:t xml:space="preserve"> района БССР. Белорус. Образование 7 классов. Адрес: г. Барановичи. Профессия (специальность): шофер. Место работы, должность: не работал.</w:t>
      </w:r>
    </w:p>
    <w:p w14:paraId="79146E59" w14:textId="35632D8D" w:rsidR="00187233" w:rsidRPr="00187233" w:rsidRDefault="00187233" w:rsidP="00187233">
      <w:r w:rsidRPr="00187233">
        <w:t xml:space="preserve">Прежние судимости: 12 апреля 1949 г. ст. 64, 70 </w:t>
      </w:r>
      <w:r w:rsidR="00E76E43">
        <w:t>к</w:t>
      </w:r>
      <w:r w:rsidRPr="00187233">
        <w:t xml:space="preserve"> 25 годам и поражением прав 5 лет.</w:t>
      </w:r>
    </w:p>
    <w:p w14:paraId="1FDA4545" w14:textId="2B6FA69E" w:rsidR="00187233" w:rsidRPr="00187233" w:rsidRDefault="00187233" w:rsidP="00187233">
      <w:r w:rsidRPr="00187233">
        <w:t xml:space="preserve">Арестован 11 января 1949 г. следственным отделом УМ УМВД </w:t>
      </w:r>
      <w:proofErr w:type="spellStart"/>
      <w:r w:rsidRPr="00187233">
        <w:t>Барановической</w:t>
      </w:r>
      <w:proofErr w:type="spellEnd"/>
      <w:r w:rsidRPr="00187233">
        <w:t xml:space="preserve"> области. Характер преступления: террористический акт. Ст. 2 ч. 2 Указа от 4 июня 1947 г., 70, </w:t>
      </w:r>
      <w:r w:rsidRPr="002B7DF2">
        <w:rPr>
          <w:strike/>
        </w:rPr>
        <w:t xml:space="preserve">80 </w:t>
      </w:r>
      <w:r w:rsidRPr="00187233">
        <w:t>[зачеркнуто] УК БССР.</w:t>
      </w:r>
    </w:p>
    <w:p w14:paraId="279EEF29" w14:textId="235BD6DE" w:rsidR="00187233" w:rsidRPr="00187233" w:rsidRDefault="00187233" w:rsidP="00187233">
      <w:r w:rsidRPr="00187233">
        <w:t>Осужден 15, 16 октября 1958 г. судебной коллегией по уголовным делам Магаданского областного суда ст. 73 ч. 1 УК РСФСР. Срок – 5 лет. На основе ст. 49 УК РСФСР неотбытый срок по приговору военного трибунала войск МВД г. Барановичи 12 апреля 1949 г. частично присоединен и к отбытию определен на 19 лет с поражением в правах на 5 лет. Приговор вступил в законную силу 21 октября 1958 г. Начало срока исчислять с 16 октября 1958 г. Конец срока 16 октября 1977 г.</w:t>
      </w:r>
    </w:p>
    <w:p w14:paraId="0529C49B" w14:textId="7D6A81FB" w:rsidR="00187233" w:rsidRPr="00187233" w:rsidRDefault="00187233" w:rsidP="00187233">
      <w:r w:rsidRPr="00187233">
        <w:t>Особые отметки</w:t>
      </w:r>
      <w:r w:rsidR="004E266E">
        <w:t>:</w:t>
      </w:r>
      <w:r w:rsidRPr="00187233">
        <w:t xml:space="preserve"> «тер».</w:t>
      </w:r>
    </w:p>
    <w:p w14:paraId="2E6834A1" w14:textId="77777777" w:rsidR="00187233" w:rsidRPr="00187233" w:rsidRDefault="00187233" w:rsidP="00187233">
      <w:r w:rsidRPr="00187233">
        <w:t>Прибыл в ИТК-35 из ИТК-19 Дубравное УИТУ МВД Мордовской АССР 13 июля 1972 г.</w:t>
      </w:r>
    </w:p>
    <w:p w14:paraId="6EB7DD2A" w14:textId="77777777" w:rsidR="00187233" w:rsidRPr="00187233" w:rsidRDefault="00187233" w:rsidP="00187233">
      <w:r w:rsidRPr="00187233">
        <w:t>Освобожден из ИТК-35 по концу срока 14 октября 1977 г. г. Барановичи Брестской области БССР.</w:t>
      </w:r>
    </w:p>
    <w:p w14:paraId="1EAC8032" w14:textId="77777777" w:rsidR="00187233" w:rsidRPr="00187233" w:rsidRDefault="00187233" w:rsidP="00187233"/>
    <w:p w14:paraId="5ABEB7A2" w14:textId="77777777" w:rsidR="00187233" w:rsidRDefault="00187233"/>
    <w:p w14:paraId="6197A7E7" w14:textId="77777777" w:rsidR="00187233" w:rsidRDefault="00187233"/>
    <w:sectPr w:rsidR="0018723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A57C" w14:textId="77777777" w:rsidR="00386CA9" w:rsidRDefault="00386CA9" w:rsidP="00187233">
      <w:pPr>
        <w:spacing w:after="0" w:line="240" w:lineRule="auto"/>
      </w:pPr>
      <w:r>
        <w:separator/>
      </w:r>
    </w:p>
  </w:endnote>
  <w:endnote w:type="continuationSeparator" w:id="0">
    <w:p w14:paraId="11D03E05" w14:textId="77777777" w:rsidR="00386CA9" w:rsidRDefault="00386CA9" w:rsidP="0018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8809" w14:textId="77777777" w:rsidR="00386CA9" w:rsidRDefault="00386CA9" w:rsidP="00187233">
      <w:pPr>
        <w:spacing w:after="0" w:line="240" w:lineRule="auto"/>
      </w:pPr>
      <w:r>
        <w:separator/>
      </w:r>
    </w:p>
  </w:footnote>
  <w:footnote w:type="continuationSeparator" w:id="0">
    <w:p w14:paraId="3D85C79E" w14:textId="77777777" w:rsidR="00386CA9" w:rsidRDefault="00386CA9" w:rsidP="0018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33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7233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72C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B7DF2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6CA9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266E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57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40B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6D37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2EEB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5261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223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6E43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38D"/>
  <w15:chartTrackingRefBased/>
  <w15:docId w15:val="{4CAB4AB7-23E2-4776-9488-D49F384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72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8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2015-12-26T03:42:00Z</dcterms:created>
  <dcterms:modified xsi:type="dcterms:W3CDTF">2020-08-10T05:37:00Z</dcterms:modified>
</cp:coreProperties>
</file>