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F092F" w14:textId="77777777" w:rsidR="0073341F" w:rsidRDefault="0073341F"/>
    <w:p w14:paraId="180F0930" w14:textId="1DEB984E" w:rsidR="001317D3" w:rsidRPr="001317D3" w:rsidRDefault="001317D3" w:rsidP="001317D3">
      <w:pPr>
        <w:rPr>
          <w:b/>
        </w:rPr>
      </w:pPr>
      <w:proofErr w:type="spellStart"/>
      <w:r w:rsidRPr="001317D3">
        <w:rPr>
          <w:b/>
        </w:rPr>
        <w:t>Веверис</w:t>
      </w:r>
      <w:proofErr w:type="spellEnd"/>
      <w:r w:rsidRPr="001317D3">
        <w:rPr>
          <w:b/>
        </w:rPr>
        <w:t xml:space="preserve"> Янис </w:t>
      </w:r>
      <w:proofErr w:type="spellStart"/>
      <w:r w:rsidRPr="001317D3">
        <w:rPr>
          <w:b/>
        </w:rPr>
        <w:t>Фрицевич</w:t>
      </w:r>
      <w:proofErr w:type="spellEnd"/>
    </w:p>
    <w:p w14:paraId="180F0931" w14:textId="50A5447E" w:rsidR="001317D3" w:rsidRPr="001317D3" w:rsidRDefault="001317D3" w:rsidP="001317D3">
      <w:r w:rsidRPr="001317D3">
        <w:rPr>
          <w:i/>
        </w:rPr>
        <w:t xml:space="preserve">Учетная карточка </w:t>
      </w:r>
      <w:r w:rsidR="004C17B4" w:rsidRPr="004C17B4">
        <w:rPr>
          <w:i/>
        </w:rPr>
        <w:t>лагеря Пермь-35</w:t>
      </w:r>
    </w:p>
    <w:p w14:paraId="180F0932" w14:textId="77777777" w:rsidR="001317D3" w:rsidRPr="001317D3" w:rsidRDefault="001317D3" w:rsidP="001317D3">
      <w:r w:rsidRPr="001317D3">
        <w:t>Родился</w:t>
      </w:r>
      <w:r w:rsidR="0094410E">
        <w:t xml:space="preserve"> 30 декабря 1954 г. </w:t>
      </w:r>
      <w:r w:rsidRPr="001317D3">
        <w:t>г. Рига. Латыш.  Образование среднее. Адрес: г. Рига, ул.</w:t>
      </w:r>
      <w:r w:rsidR="00097CC6">
        <w:rPr>
          <w:lang w:val="en-US"/>
        </w:rPr>
        <w:t> </w:t>
      </w:r>
      <w:r w:rsidRPr="001317D3">
        <w:t>Горького, д. 143</w:t>
      </w:r>
      <w:r w:rsidR="0094410E">
        <w:t>,</w:t>
      </w:r>
      <w:r w:rsidRPr="001317D3">
        <w:t xml:space="preserve"> к. 2, кв. 65. Профессия (специальность): шофер, электросварщик. Место работы, должность: машинист насосной станции Рижского управления водопроводно-канализационного хозяйства.</w:t>
      </w:r>
    </w:p>
    <w:p w14:paraId="180F0933" w14:textId="77777777" w:rsidR="001317D3" w:rsidRPr="001317D3" w:rsidRDefault="001317D3" w:rsidP="001317D3">
      <w:r w:rsidRPr="001317D3">
        <w:t>Ранее не судим.</w:t>
      </w:r>
    </w:p>
    <w:p w14:paraId="180F0934" w14:textId="77777777" w:rsidR="001317D3" w:rsidRPr="001317D3" w:rsidRDefault="001317D3" w:rsidP="001317D3">
      <w:r w:rsidRPr="001317D3">
        <w:t>Арестован 6 января 1983 г. следственным отделом КГБ Латвийской ССР</w:t>
      </w:r>
      <w:r w:rsidR="00097CC6">
        <w:t>, г. Рига</w:t>
      </w:r>
      <w:r w:rsidRPr="001317D3">
        <w:t>. Характер преступления: антисоветская агитация и пропаганда. Ст. 65 ч.</w:t>
      </w:r>
      <w:r w:rsidR="0094410E">
        <w:t xml:space="preserve"> </w:t>
      </w:r>
      <w:r w:rsidRPr="001317D3">
        <w:t>1 УК Латвийской ССР.</w:t>
      </w:r>
    </w:p>
    <w:p w14:paraId="180F0935" w14:textId="6B32DF15" w:rsidR="001317D3" w:rsidRPr="001317D3" w:rsidRDefault="001317D3" w:rsidP="001317D3">
      <w:r w:rsidRPr="001317D3">
        <w:t>Осужден 21 ноября – 7 декабря 1983 г. судебной коллегией по уголовным делам</w:t>
      </w:r>
      <w:r w:rsidR="00212633">
        <w:t xml:space="preserve"> Верховного суда Латвийской ССР с</w:t>
      </w:r>
      <w:r w:rsidR="00212633" w:rsidRPr="001317D3">
        <w:t xml:space="preserve">т. 65 ч. 1 </w:t>
      </w:r>
      <w:r w:rsidR="00212633" w:rsidRPr="0094410E">
        <w:t>Латвийской ССР</w:t>
      </w:r>
      <w:r w:rsidR="00212633" w:rsidRPr="001317D3">
        <w:t xml:space="preserve">. </w:t>
      </w:r>
      <w:r w:rsidRPr="001317D3">
        <w:t>Срок 3 года. Приговор окончательный. Начало срока 6 января 1983 г. Конец срока 6 января 1986 г.</w:t>
      </w:r>
    </w:p>
    <w:p w14:paraId="180F0937" w14:textId="7C51EC6C" w:rsidR="001317D3" w:rsidRPr="001317D3" w:rsidRDefault="001317D3" w:rsidP="001317D3">
      <w:r w:rsidRPr="001317D3">
        <w:t>Особые отметки</w:t>
      </w:r>
      <w:r w:rsidR="00286702">
        <w:t>:</w:t>
      </w:r>
      <w:r w:rsidRPr="001317D3">
        <w:t xml:space="preserve"> «а/с»</w:t>
      </w:r>
      <w:r w:rsidR="008A0529">
        <w:t>.</w:t>
      </w:r>
    </w:p>
    <w:p w14:paraId="180F0938" w14:textId="77777777" w:rsidR="001317D3" w:rsidRPr="001317D3" w:rsidRDefault="001317D3" w:rsidP="001317D3">
      <w:r w:rsidRPr="001317D3">
        <w:t>Прибыл в ИТК-35 из СИЗО КГБ г. Рига Латвийской ССР 7 марта 1984 г.</w:t>
      </w:r>
    </w:p>
    <w:p w14:paraId="180F0939" w14:textId="77777777" w:rsidR="001317D3" w:rsidRPr="001317D3" w:rsidRDefault="001317D3" w:rsidP="001317D3">
      <w:r w:rsidRPr="001317D3">
        <w:t>Выбыл из ИТК-35 в СИЗО КГБ Латвийской ССР 15 декабря 1985 г.</w:t>
      </w:r>
    </w:p>
    <w:p w14:paraId="180F093A" w14:textId="77777777" w:rsidR="001317D3" w:rsidRPr="001317D3" w:rsidRDefault="001317D3" w:rsidP="001317D3"/>
    <w:p w14:paraId="180F093B" w14:textId="77777777" w:rsidR="001317D3" w:rsidRDefault="001317D3"/>
    <w:p w14:paraId="180F093C" w14:textId="77777777" w:rsidR="001317D3" w:rsidRDefault="001317D3"/>
    <w:sectPr w:rsidR="001317D3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292A0" w14:textId="77777777" w:rsidR="00450EA9" w:rsidRDefault="00450EA9" w:rsidP="004A129E">
      <w:pPr>
        <w:spacing w:after="0" w:line="240" w:lineRule="auto"/>
      </w:pPr>
      <w:r>
        <w:separator/>
      </w:r>
    </w:p>
  </w:endnote>
  <w:endnote w:type="continuationSeparator" w:id="0">
    <w:p w14:paraId="5C39B18B" w14:textId="77777777" w:rsidR="00450EA9" w:rsidRDefault="00450EA9" w:rsidP="004A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2BABB" w14:textId="77777777" w:rsidR="00450EA9" w:rsidRDefault="00450EA9" w:rsidP="004A129E">
      <w:pPr>
        <w:spacing w:after="0" w:line="240" w:lineRule="auto"/>
      </w:pPr>
      <w:r>
        <w:separator/>
      </w:r>
    </w:p>
  </w:footnote>
  <w:footnote w:type="continuationSeparator" w:id="0">
    <w:p w14:paraId="5F7695FB" w14:textId="77777777" w:rsidR="00450EA9" w:rsidRDefault="00450EA9" w:rsidP="004A1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7D3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97CC6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27E67"/>
    <w:rsid w:val="0013026F"/>
    <w:rsid w:val="00130359"/>
    <w:rsid w:val="001317D3"/>
    <w:rsid w:val="001321E0"/>
    <w:rsid w:val="00133069"/>
    <w:rsid w:val="00133DA0"/>
    <w:rsid w:val="00134443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2633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389B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6702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645F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3BFB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7D73"/>
    <w:rsid w:val="00450EA9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29E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17B4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2A3C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4B5E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529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410E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A37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2C17"/>
    <w:rsid w:val="00A43183"/>
    <w:rsid w:val="00A43757"/>
    <w:rsid w:val="00A446EA"/>
    <w:rsid w:val="00A458E1"/>
    <w:rsid w:val="00A503BE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6D60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5EE1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3A1C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EE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E3E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092F"/>
  <w15:docId w15:val="{BFF0F862-4F45-4477-B430-F7E468B0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12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129E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A12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8829E-F7C2-475D-B229-412A1621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2015-10-20T04:01:00Z</dcterms:created>
  <dcterms:modified xsi:type="dcterms:W3CDTF">2020-08-04T00:46:00Z</dcterms:modified>
</cp:coreProperties>
</file>