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D1BB" w14:textId="77777777" w:rsidR="0073341F" w:rsidRDefault="0073341F"/>
    <w:p w14:paraId="49E9D1BC" w14:textId="7881D463" w:rsidR="00B95DCF" w:rsidRPr="00B95DCF" w:rsidRDefault="00B95DCF" w:rsidP="00B95DCF">
      <w:pPr>
        <w:rPr>
          <w:b/>
        </w:rPr>
      </w:pPr>
      <w:r w:rsidRPr="00B95DCF">
        <w:rPr>
          <w:b/>
        </w:rPr>
        <w:t>Меркурьев Анатолий Константинович</w:t>
      </w:r>
    </w:p>
    <w:p w14:paraId="49E9D1BD" w14:textId="3C41237E" w:rsidR="00B95DCF" w:rsidRPr="00B95DCF" w:rsidRDefault="00B95DCF" w:rsidP="00B95DCF">
      <w:r w:rsidRPr="00B95DCF">
        <w:rPr>
          <w:i/>
        </w:rPr>
        <w:t xml:space="preserve">Учетная карточка </w:t>
      </w:r>
      <w:r w:rsidR="006C1481" w:rsidRPr="006C1481">
        <w:rPr>
          <w:i/>
        </w:rPr>
        <w:t>лагеря Пермь-3</w:t>
      </w:r>
      <w:r w:rsidR="0029243F">
        <w:rPr>
          <w:i/>
        </w:rPr>
        <w:t>7</w:t>
      </w:r>
    </w:p>
    <w:p w14:paraId="49E9D1BE" w14:textId="77777777" w:rsidR="00B95DCF" w:rsidRPr="00B95DCF" w:rsidRDefault="00E628A4" w:rsidP="00B95DCF">
      <w:r>
        <w:t xml:space="preserve">Родился 13 февраля 1946 г. </w:t>
      </w:r>
      <w:r w:rsidR="00B95DCF" w:rsidRPr="00B95DCF">
        <w:t xml:space="preserve">г. Ржев Калининской области. Русский. Образование 10 классов. Адрес: г. Коммунарск ул. 1 мая д. 55 «а». Профессия (специальность): [не заполнено]. Место работы, должность: проводник почтового вагона Ворошиловградского отделения почтовых перевозок. </w:t>
      </w:r>
    </w:p>
    <w:p w14:paraId="49E9D1BF" w14:textId="77777777" w:rsidR="00B95DCF" w:rsidRPr="00B95DCF" w:rsidRDefault="00B95DCF" w:rsidP="00B95DCF">
      <w:r w:rsidRPr="00B95DCF">
        <w:t>Ранее не судим.</w:t>
      </w:r>
    </w:p>
    <w:p w14:paraId="49E9D1C0" w14:textId="77777777" w:rsidR="00B95DCF" w:rsidRPr="00B95DCF" w:rsidRDefault="00B95DCF" w:rsidP="00B95DCF">
      <w:r w:rsidRPr="00B95DCF">
        <w:t>Арестован 18 декабря 1972 г. УКГБ при СМ УССР по Ворошиловградской области. Характер преступления: антисоветская агитация и пропаганда. Ст. 62 ч. 1 УК УССР.</w:t>
      </w:r>
    </w:p>
    <w:p w14:paraId="49E9D1C1" w14:textId="747A8A44" w:rsidR="00B95DCF" w:rsidRPr="00B95DCF" w:rsidRDefault="00B95DCF" w:rsidP="00B95DCF">
      <w:r w:rsidRPr="00B95DCF">
        <w:t>Осужден 23 февраля 1973 г. Ворошиловградским областным судом ст. 62 ч. 1, 197 УК УССР в силу ст. 42 срок 5 лет лишения свободы и 50 руб. штрафа. Приговор вступил в законную силу 3 апреля 1973 г. Начало срока исчислять с 18 декабря 1972 г. Конец срока 18 декабря 1977 г.</w:t>
      </w:r>
    </w:p>
    <w:p w14:paraId="49E9D1C4" w14:textId="77777777" w:rsidR="00B95DCF" w:rsidRPr="00B95DCF" w:rsidRDefault="00B95DCF" w:rsidP="00B95DCF">
      <w:r w:rsidRPr="00B95DCF">
        <w:t>Освобожден из ИТК-37 18 июня 1976</w:t>
      </w:r>
      <w:r w:rsidR="0019787D">
        <w:rPr>
          <w:lang w:val="en-US"/>
        </w:rPr>
        <w:t> </w:t>
      </w:r>
      <w:r w:rsidRPr="00B95DCF">
        <w:t>г. по Указу ПВС УССР от 10 июня 1976 г.</w:t>
      </w:r>
    </w:p>
    <w:p w14:paraId="49E9D1C5" w14:textId="77777777" w:rsidR="00B95DCF" w:rsidRDefault="00B95DCF"/>
    <w:p w14:paraId="49E9D1C6" w14:textId="77777777" w:rsidR="00B95DCF" w:rsidRDefault="00B95DCF"/>
    <w:sectPr w:rsidR="00B95DC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DCF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436C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9787D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243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481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479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42AA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A6E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5DCF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AD9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28A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2A2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D1BB"/>
  <w15:docId w15:val="{A0146FF4-CE1E-47FC-AABC-348A2CA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2015-12-16T00:51:00Z</dcterms:created>
  <dcterms:modified xsi:type="dcterms:W3CDTF">2020-08-09T23:04:00Z</dcterms:modified>
</cp:coreProperties>
</file>