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5073" w14:textId="77777777" w:rsidR="0073341F" w:rsidRDefault="0073341F"/>
    <w:p w14:paraId="28595074" w14:textId="49CC122C" w:rsidR="00836B4E" w:rsidRPr="00836B4E" w:rsidRDefault="00836B4E" w:rsidP="00836B4E">
      <w:pPr>
        <w:rPr>
          <w:b/>
        </w:rPr>
      </w:pPr>
      <w:r w:rsidRPr="00836B4E">
        <w:rPr>
          <w:b/>
        </w:rPr>
        <w:t>Полищук Иван Иосифович</w:t>
      </w:r>
    </w:p>
    <w:p w14:paraId="28595075" w14:textId="2D3A00FA" w:rsidR="00836B4E" w:rsidRPr="00836B4E" w:rsidRDefault="00836B4E" w:rsidP="00836B4E">
      <w:r w:rsidRPr="00836B4E">
        <w:rPr>
          <w:i/>
        </w:rPr>
        <w:t xml:space="preserve">Учетные карточки </w:t>
      </w:r>
      <w:r w:rsidR="00030A27" w:rsidRPr="00030A27">
        <w:rPr>
          <w:i/>
        </w:rPr>
        <w:t>лагерей Пермь-35 и Пермь-36</w:t>
      </w:r>
    </w:p>
    <w:p w14:paraId="28595076" w14:textId="6D77EDE9" w:rsidR="00836B4E" w:rsidRPr="00836B4E" w:rsidRDefault="00836B4E" w:rsidP="00836B4E">
      <w:r w:rsidRPr="00836B4E">
        <w:t xml:space="preserve">Родился 3 мая 1924 г. </w:t>
      </w:r>
      <w:r w:rsidR="004575F9">
        <w:t xml:space="preserve">в </w:t>
      </w:r>
      <w:r w:rsidRPr="00836B4E">
        <w:t xml:space="preserve">с. </w:t>
      </w:r>
      <w:proofErr w:type="spellStart"/>
      <w:r w:rsidRPr="00836B4E">
        <w:t>Облапы</w:t>
      </w:r>
      <w:proofErr w:type="spellEnd"/>
      <w:r w:rsidRPr="00836B4E">
        <w:t xml:space="preserve"> Ковельского района Волынской области. Украинец. Образование среднее. Адрес: г. Черкассы ул. Шевченко д. 345 кв. 100. Профессия (специальность): техник-электрик. Место работы, должность: старшим прорабом Черкасского СПМК-595 </w:t>
      </w:r>
      <w:proofErr w:type="spellStart"/>
      <w:r w:rsidRPr="00836B4E">
        <w:t>Укрсельэнергомонтаж</w:t>
      </w:r>
      <w:proofErr w:type="spellEnd"/>
      <w:r w:rsidRPr="00836B4E">
        <w:t>.</w:t>
      </w:r>
    </w:p>
    <w:p w14:paraId="28595077" w14:textId="77777777" w:rsidR="00836B4E" w:rsidRPr="00836B4E" w:rsidRDefault="00836B4E" w:rsidP="00836B4E">
      <w:r w:rsidRPr="00836B4E">
        <w:t>Ранее не судим.</w:t>
      </w:r>
    </w:p>
    <w:p w14:paraId="28595078" w14:textId="77777777" w:rsidR="00836B4E" w:rsidRPr="00836B4E" w:rsidRDefault="00836B4E" w:rsidP="00836B4E">
      <w:r w:rsidRPr="00836B4E">
        <w:t>Арестован 15 июля 1976 г. следственным отделом УКГБ при СМ УССР по Волынской области. Характер преступления: ОУН. Ст. 56 ч. 1, 64 УК УССР.</w:t>
      </w:r>
    </w:p>
    <w:p w14:paraId="28595079" w14:textId="6FF11CAB" w:rsidR="00836B4E" w:rsidRPr="00836B4E" w:rsidRDefault="00836B4E" w:rsidP="00836B4E">
      <w:r w:rsidRPr="00836B4E">
        <w:t xml:space="preserve">Осужден 11 ноября 1976 г. судебной коллегией по уголовным делам Волынского областного суда в с. </w:t>
      </w:r>
      <w:proofErr w:type="spellStart"/>
      <w:r w:rsidRPr="00836B4E">
        <w:t>Облапы</w:t>
      </w:r>
      <w:proofErr w:type="spellEnd"/>
      <w:r w:rsidRPr="00836B4E">
        <w:t xml:space="preserve"> Ковельского района по ст. 56 ч. 1, 64 УК УССР </w:t>
      </w:r>
      <w:r w:rsidRPr="00836B4E">
        <w:rPr>
          <w:lang w:val="en-US"/>
        </w:rPr>
        <w:t>c</w:t>
      </w:r>
      <w:r w:rsidRPr="00836B4E">
        <w:t xml:space="preserve"> применением Указа ПВС СССР от 4 марта 1965 г. «О наказании лиц, виновных в преступлениях против мира и человечности и военных преступлениях, независимо от времени совершения преступлений» и Постановления ПВС СССР от 3 сентября 1965 г. «О применении Указа ПВС СССР от 4 марта 1965 г.» по ст. 56 ч. 1 УК УССР к ВМН с конфискацией имущества. Приговор вступил в законную силу 7 декабря 1976 г.</w:t>
      </w:r>
    </w:p>
    <w:p w14:paraId="2859507A" w14:textId="77777777" w:rsidR="00836B4E" w:rsidRPr="00836B4E" w:rsidRDefault="00836B4E" w:rsidP="00836B4E">
      <w:r w:rsidRPr="00836B4E">
        <w:t>Указом ПВС УССР от 2 февраля 1977 г. ВМН заменена 15 годами лишения свободы в ИТК особого режима. Начало срока 15 июля 1976 г. Конец срока 15 июля 1991 г.</w:t>
      </w:r>
    </w:p>
    <w:p w14:paraId="2859507D" w14:textId="6BDBD65A" w:rsidR="00836B4E" w:rsidRPr="00836B4E" w:rsidRDefault="00836B4E" w:rsidP="00836B4E">
      <w:r w:rsidRPr="00836B4E">
        <w:t xml:space="preserve">Особые отметки </w:t>
      </w:r>
      <w:r w:rsidRPr="00350B97">
        <w:rPr>
          <w:strike/>
        </w:rPr>
        <w:t xml:space="preserve">«укр. нац.» </w:t>
      </w:r>
      <w:r w:rsidRPr="00836B4E">
        <w:t xml:space="preserve">[зачеркнуто] «ВМН», «служил в СА [советской армии] в ВО войне с 18 февраля 1944 г. по 15 сентября 1950 г.» </w:t>
      </w:r>
    </w:p>
    <w:p w14:paraId="2859507E" w14:textId="6BBB1E46" w:rsidR="00836B4E" w:rsidRPr="00836B4E" w:rsidRDefault="00836B4E" w:rsidP="00836B4E">
      <w:r w:rsidRPr="00836B4E">
        <w:t>Прибыл в ИТК-36 из ИТК-1 Мордовской АССР 1 марта 1980</w:t>
      </w:r>
      <w:r w:rsidR="004D3F0B">
        <w:rPr>
          <w:lang w:val="en-US"/>
        </w:rPr>
        <w:t> </w:t>
      </w:r>
      <w:r w:rsidRPr="00836B4E">
        <w:t>г.</w:t>
      </w:r>
    </w:p>
    <w:p w14:paraId="2859507F" w14:textId="77777777" w:rsidR="00836B4E" w:rsidRPr="00836B4E" w:rsidRDefault="00836B4E" w:rsidP="00836B4E">
      <w:r w:rsidRPr="00836B4E">
        <w:t>Выбыл из ИК-36 в ИТК-35 7 мая 1987 г.</w:t>
      </w:r>
    </w:p>
    <w:p w14:paraId="28595080" w14:textId="77777777" w:rsidR="00836B4E" w:rsidRPr="00836B4E" w:rsidRDefault="00836B4E" w:rsidP="00836B4E">
      <w:r w:rsidRPr="00836B4E">
        <w:t>Прибыл в ИТК-36 из ИТК-35 18 мая 1987 г.</w:t>
      </w:r>
    </w:p>
    <w:p w14:paraId="28595081" w14:textId="08DC772D" w:rsidR="00836B4E" w:rsidRPr="00836B4E" w:rsidRDefault="00836B4E" w:rsidP="00836B4E">
      <w:r w:rsidRPr="00836B4E">
        <w:t xml:space="preserve">На основании ст. 9 п. «е» Указа ПВС СССР от 18 июня 1987 г. неотбытый срок 4 года 27 дней сокращен на ½ на 2 года 14 дней. Конец срока 1 июля 1989 г. </w:t>
      </w:r>
    </w:p>
    <w:p w14:paraId="28595082" w14:textId="77777777" w:rsidR="00836B4E" w:rsidRPr="00836B4E" w:rsidRDefault="00836B4E" w:rsidP="00836B4E">
      <w:r w:rsidRPr="00836B4E">
        <w:t xml:space="preserve">Выбыл из ИТК-36 в ИТК-35 8 декабря 1987 г.  </w:t>
      </w:r>
    </w:p>
    <w:p w14:paraId="28595083" w14:textId="77777777" w:rsidR="00836B4E" w:rsidRPr="00836B4E" w:rsidRDefault="00836B4E" w:rsidP="00836B4E">
      <w:r w:rsidRPr="00836B4E">
        <w:t>Определением Чусовского городского народного суда Пермской области от 25 декабря 1987 г. переведен с особого на строгий режим.</w:t>
      </w:r>
    </w:p>
    <w:p w14:paraId="28595084" w14:textId="77777777" w:rsidR="00836B4E" w:rsidRPr="00836B4E" w:rsidRDefault="00836B4E" w:rsidP="00836B4E">
      <w:r w:rsidRPr="00836B4E">
        <w:t>Освобожден из ИТК-35 по концу срока 1 июля 1989 г. г. Черкассы ул. Ватутина д. 25 корпус 1 кв. 50.</w:t>
      </w:r>
    </w:p>
    <w:p w14:paraId="28595085" w14:textId="77777777" w:rsidR="00836B4E" w:rsidRPr="00836B4E" w:rsidRDefault="00836B4E" w:rsidP="00836B4E"/>
    <w:p w14:paraId="28595086" w14:textId="77777777" w:rsidR="00836B4E" w:rsidRDefault="00836B4E"/>
    <w:p w14:paraId="28595087" w14:textId="77777777" w:rsidR="00836B4E" w:rsidRDefault="00836B4E"/>
    <w:sectPr w:rsidR="00836B4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D6C1" w14:textId="77777777" w:rsidR="006C0F58" w:rsidRDefault="006C0F58" w:rsidP="00836B4E">
      <w:pPr>
        <w:spacing w:after="0" w:line="240" w:lineRule="auto"/>
      </w:pPr>
      <w:r>
        <w:separator/>
      </w:r>
    </w:p>
  </w:endnote>
  <w:endnote w:type="continuationSeparator" w:id="0">
    <w:p w14:paraId="4A463042" w14:textId="77777777" w:rsidR="006C0F58" w:rsidRDefault="006C0F58" w:rsidP="0083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9F9D" w14:textId="77777777" w:rsidR="006C0F58" w:rsidRDefault="006C0F58" w:rsidP="00836B4E">
      <w:pPr>
        <w:spacing w:after="0" w:line="240" w:lineRule="auto"/>
      </w:pPr>
      <w:r>
        <w:separator/>
      </w:r>
    </w:p>
  </w:footnote>
  <w:footnote w:type="continuationSeparator" w:id="0">
    <w:p w14:paraId="64AEAC43" w14:textId="77777777" w:rsidR="006C0F58" w:rsidRDefault="006C0F58" w:rsidP="0083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E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0A27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529A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5F9F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0B97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5F9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3F0B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25F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83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0F58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5F1E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4E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67F7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57D55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4560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5073"/>
  <w15:docId w15:val="{90944294-759D-45A4-8497-4B2F88D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6B4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36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36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2016-01-06T10:37:00Z</dcterms:created>
  <dcterms:modified xsi:type="dcterms:W3CDTF">2020-08-11T02:23:00Z</dcterms:modified>
</cp:coreProperties>
</file>