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F0F" w:rsidRDefault="00E61F0F" w:rsidP="0088646D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МИНИСТЕРСТВО ЮСТИЦИИ УКРАИНСКОЙ ССР</w:t>
      </w:r>
    </w:p>
    <w:p w:rsidR="00E61F0F" w:rsidRDefault="00E61F0F" w:rsidP="0088646D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Дело № ____</w:t>
      </w:r>
    </w:p>
    <w:p w:rsidR="00E61F0F" w:rsidRDefault="00E61F0F" w:rsidP="0088646D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" w:hAnsi="Times New Roman"/>
            <w:sz w:val="24"/>
            <w:szCs w:val="24"/>
            <w:lang w:val="ru-RU"/>
          </w:rPr>
          <w:t>19</w:t>
        </w:r>
        <w:r w:rsidRPr="000E0E40">
          <w:rPr>
            <w:rFonts w:ascii="Times New Roman" w:hAnsi="Times New Roman"/>
            <w:sz w:val="24"/>
            <w:szCs w:val="24"/>
            <w:lang w:val="ru-RU"/>
          </w:rPr>
          <w:t>66</w:t>
        </w:r>
        <w:r>
          <w:rPr>
            <w:rFonts w:ascii="Times New Roman" w:hAnsi="Times New Roman"/>
            <w:sz w:val="24"/>
            <w:szCs w:val="24"/>
            <w:lang w:val="ru-RU"/>
          </w:rPr>
          <w:t xml:space="preserve"> г</w:t>
        </w:r>
      </w:smartTag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61F0F" w:rsidRPr="00153CCA" w:rsidRDefault="00E61F0F" w:rsidP="0088646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153CCA">
        <w:rPr>
          <w:rFonts w:ascii="Times New Roman" w:hAnsi="Times New Roman"/>
          <w:sz w:val="28"/>
          <w:szCs w:val="28"/>
          <w:lang w:val="ru-RU"/>
        </w:rPr>
        <w:t>П Р И Г О В О Р</w:t>
      </w:r>
    </w:p>
    <w:p w:rsidR="00E61F0F" w:rsidRPr="00153CCA" w:rsidRDefault="00E61F0F" w:rsidP="00415431">
      <w:pPr>
        <w:spacing w:line="240" w:lineRule="auto"/>
        <w:ind w:firstLine="708"/>
        <w:jc w:val="both"/>
        <w:rPr>
          <w:rFonts w:ascii="Times New Roman" w:hAnsi="Times New Roman"/>
          <w:lang w:val="ru-RU"/>
        </w:rPr>
      </w:pPr>
      <w:r w:rsidRPr="00153CCA">
        <w:rPr>
          <w:rFonts w:ascii="Times New Roman" w:hAnsi="Times New Roman"/>
          <w:lang w:val="ru-RU"/>
        </w:rPr>
        <w:t>ИМЕНЕМ УКРАИНСКОЙ СОВЕТСКОЙ СОЦИАЛИСТИЧЕСКОЙ РЕСПУБЛИКИ</w:t>
      </w:r>
    </w:p>
    <w:p w:rsidR="00E61F0F" w:rsidRPr="00153CCA" w:rsidRDefault="00E61F0F" w:rsidP="0088646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53CCA">
        <w:rPr>
          <w:rFonts w:ascii="Times New Roman" w:hAnsi="Times New Roman"/>
          <w:sz w:val="24"/>
          <w:szCs w:val="24"/>
          <w:lang w:val="ru-RU"/>
        </w:rPr>
        <w:t>19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0E0E40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года марта 24-25</w:t>
      </w:r>
      <w:r w:rsidRPr="00153CCA">
        <w:rPr>
          <w:rFonts w:ascii="Times New Roman" w:hAnsi="Times New Roman"/>
          <w:sz w:val="24"/>
          <w:szCs w:val="24"/>
          <w:lang w:val="ru-RU"/>
        </w:rPr>
        <w:t xml:space="preserve"> дня Судебная коллегия в уголовных делах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153CCA">
        <w:rPr>
          <w:rFonts w:ascii="Times New Roman" w:hAnsi="Times New Roman"/>
          <w:sz w:val="24"/>
          <w:szCs w:val="24"/>
          <w:lang w:val="ru-RU"/>
        </w:rPr>
        <w:t>Львовского областного суда, в составе:</w:t>
      </w:r>
    </w:p>
    <w:p w:rsidR="00E61F0F" w:rsidRDefault="00E61F0F" w:rsidP="008864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П</w:t>
      </w:r>
      <w:r w:rsidRPr="00153CCA">
        <w:rPr>
          <w:rFonts w:ascii="Times New Roman" w:hAnsi="Times New Roman"/>
          <w:sz w:val="24"/>
          <w:szCs w:val="24"/>
          <w:lang w:val="ru-RU"/>
        </w:rPr>
        <w:t xml:space="preserve">редседательствующего </w:t>
      </w:r>
      <w:r>
        <w:rPr>
          <w:rFonts w:ascii="Times New Roman" w:hAnsi="Times New Roman"/>
          <w:sz w:val="24"/>
          <w:szCs w:val="24"/>
          <w:lang w:val="ru-RU"/>
        </w:rPr>
        <w:t>Романца</w:t>
      </w:r>
    </w:p>
    <w:p w:rsidR="00E61F0F" w:rsidRDefault="00E61F0F" w:rsidP="0088646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153CCA">
        <w:rPr>
          <w:rFonts w:ascii="Times New Roman" w:hAnsi="Times New Roman"/>
          <w:sz w:val="24"/>
          <w:szCs w:val="24"/>
          <w:lang w:val="ru-RU"/>
        </w:rPr>
        <w:t>ародных заседателей</w:t>
      </w:r>
      <w:r w:rsidRPr="00356E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Шевчук П.О.</w:t>
      </w:r>
    </w:p>
    <w:p w:rsidR="00E61F0F" w:rsidRDefault="00E61F0F" w:rsidP="0088646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Мальчицкого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Я.Ю. </w:t>
      </w:r>
    </w:p>
    <w:p w:rsidR="00E61F0F" w:rsidRPr="00153CCA" w:rsidRDefault="00E61F0F" w:rsidP="0088646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153CCA">
        <w:rPr>
          <w:rFonts w:ascii="Times New Roman" w:hAnsi="Times New Roman"/>
          <w:sz w:val="24"/>
          <w:szCs w:val="24"/>
          <w:lang w:val="ru-RU"/>
        </w:rPr>
        <w:t xml:space="preserve">ри секретаре – </w:t>
      </w:r>
      <w:r>
        <w:rPr>
          <w:rFonts w:ascii="Times New Roman" w:hAnsi="Times New Roman"/>
          <w:sz w:val="24"/>
          <w:szCs w:val="24"/>
          <w:lang w:val="ru-RU"/>
        </w:rPr>
        <w:t>Юрко</w:t>
      </w:r>
    </w:p>
    <w:p w:rsidR="00E61F0F" w:rsidRDefault="00E61F0F" w:rsidP="0088646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153CCA">
        <w:rPr>
          <w:rFonts w:ascii="Times New Roman" w:hAnsi="Times New Roman"/>
          <w:sz w:val="24"/>
          <w:szCs w:val="24"/>
          <w:lang w:val="ru-RU"/>
        </w:rPr>
        <w:t xml:space="preserve">ри участии прокурора </w:t>
      </w:r>
      <w:r>
        <w:rPr>
          <w:rFonts w:ascii="Times New Roman" w:hAnsi="Times New Roman"/>
          <w:sz w:val="24"/>
          <w:szCs w:val="24"/>
          <w:lang w:val="ru-RU"/>
        </w:rPr>
        <w:t>Старикова</w:t>
      </w:r>
    </w:p>
    <w:p w:rsidR="00E61F0F" w:rsidRDefault="00E61F0F" w:rsidP="0088646D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адвокатов Малик и Сергиенко</w:t>
      </w:r>
    </w:p>
    <w:p w:rsidR="00E61F0F" w:rsidRDefault="00E61F0F" w:rsidP="008864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рассмотрела в закрытом </w:t>
      </w:r>
      <w:r w:rsidRPr="0088646D">
        <w:rPr>
          <w:rFonts w:ascii="Times New Roman" w:hAnsi="Times New Roman"/>
          <w:sz w:val="24"/>
          <w:szCs w:val="24"/>
          <w:lang w:val="ru-RU"/>
        </w:rPr>
        <w:t xml:space="preserve">судебном заседании в г. Львове дело по обвинению </w:t>
      </w:r>
    </w:p>
    <w:p w:rsidR="00E61F0F" w:rsidRDefault="00E61F0F" w:rsidP="00353FBB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46D">
        <w:rPr>
          <w:rFonts w:ascii="Times New Roman" w:hAnsi="Times New Roman"/>
          <w:sz w:val="24"/>
          <w:szCs w:val="24"/>
          <w:lang w:val="ru-RU"/>
        </w:rPr>
        <w:t>Геля Ивана Андреев</w:t>
      </w:r>
      <w:r>
        <w:rPr>
          <w:rFonts w:ascii="Times New Roman" w:hAnsi="Times New Roman"/>
          <w:sz w:val="24"/>
          <w:szCs w:val="24"/>
          <w:lang w:val="ru-RU"/>
        </w:rPr>
        <w:t>ича, 18 июля 1937 года рождения, уроженца с.</w:t>
      </w:r>
      <w:r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88646D">
        <w:rPr>
          <w:rFonts w:ascii="Times New Roman" w:hAnsi="Times New Roman"/>
          <w:sz w:val="24"/>
          <w:szCs w:val="24"/>
          <w:lang w:val="ru-RU"/>
        </w:rPr>
        <w:t>Клицко</w:t>
      </w:r>
      <w:proofErr w:type="spellEnd"/>
      <w:r w:rsidRPr="0088646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8646D">
        <w:rPr>
          <w:rFonts w:ascii="Times New Roman" w:hAnsi="Times New Roman"/>
          <w:sz w:val="24"/>
          <w:szCs w:val="24"/>
          <w:lang w:val="ru-RU"/>
        </w:rPr>
        <w:t>Городокского</w:t>
      </w:r>
      <w:proofErr w:type="spellEnd"/>
      <w:r w:rsidRPr="0088646D">
        <w:rPr>
          <w:rFonts w:ascii="Times New Roman" w:hAnsi="Times New Roman"/>
          <w:sz w:val="24"/>
          <w:szCs w:val="24"/>
          <w:lang w:val="ru-RU"/>
        </w:rPr>
        <w:t xml:space="preserve"> района Львовской области, проживающего до ареста в городе Львове, происхождение из крестьян</w:t>
      </w:r>
      <w:r>
        <w:rPr>
          <w:rFonts w:ascii="Times New Roman" w:hAnsi="Times New Roman"/>
          <w:sz w:val="24"/>
          <w:szCs w:val="24"/>
          <w:lang w:val="ru-RU"/>
        </w:rPr>
        <w:t>, у</w:t>
      </w:r>
      <w:r w:rsidRPr="0088646D">
        <w:rPr>
          <w:rFonts w:ascii="Times New Roman" w:hAnsi="Times New Roman"/>
          <w:sz w:val="24"/>
          <w:szCs w:val="24"/>
          <w:lang w:val="ru-RU"/>
        </w:rPr>
        <w:t>краинц</w:t>
      </w:r>
      <w:r>
        <w:rPr>
          <w:rFonts w:ascii="Times New Roman" w:hAnsi="Times New Roman"/>
          <w:sz w:val="24"/>
          <w:szCs w:val="24"/>
          <w:lang w:val="ru-RU"/>
        </w:rPr>
        <w:t xml:space="preserve">а, беспартийного, гражданина СССР, с </w:t>
      </w:r>
      <w:r w:rsidRPr="0088646D">
        <w:rPr>
          <w:rFonts w:ascii="Times New Roman" w:hAnsi="Times New Roman"/>
          <w:sz w:val="24"/>
          <w:szCs w:val="24"/>
          <w:lang w:val="ru-RU"/>
        </w:rPr>
        <w:t>незаконченн</w:t>
      </w:r>
      <w:r>
        <w:rPr>
          <w:rFonts w:ascii="Times New Roman" w:hAnsi="Times New Roman"/>
          <w:sz w:val="24"/>
          <w:szCs w:val="24"/>
          <w:lang w:val="ru-RU"/>
        </w:rPr>
        <w:t>ым высшим образованием, не женатого, не судимого, до ареста работал слесарем Львовского электровакуумного завода, по ст. 64 и 62 ч.</w:t>
      </w:r>
      <w:r>
        <w:rPr>
          <w:rFonts w:ascii="Times New Roman" w:hAnsi="Times New Roman"/>
          <w:sz w:val="24"/>
          <w:szCs w:val="24"/>
          <w:lang w:val="en-US"/>
        </w:rPr>
        <w:t> I</w:t>
      </w:r>
      <w:r w:rsidRPr="000E0E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УК УССР.</w:t>
      </w:r>
    </w:p>
    <w:p w:rsidR="00E61F0F" w:rsidRDefault="00E61F0F" w:rsidP="00982C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Менкуш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Ярославы Михайловны, 16 февраля 1923 года рождения, уроженки города Пустомыты Львовской области, </w:t>
      </w:r>
      <w:r w:rsidRPr="0088646D">
        <w:rPr>
          <w:rFonts w:ascii="Times New Roman" w:hAnsi="Times New Roman"/>
          <w:sz w:val="24"/>
          <w:szCs w:val="24"/>
          <w:lang w:val="ru-RU"/>
        </w:rPr>
        <w:t>проживающе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88646D">
        <w:rPr>
          <w:rFonts w:ascii="Times New Roman" w:hAnsi="Times New Roman"/>
          <w:sz w:val="24"/>
          <w:szCs w:val="24"/>
          <w:lang w:val="ru-RU"/>
        </w:rPr>
        <w:t xml:space="preserve"> в городе Львове,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88646D">
        <w:rPr>
          <w:rFonts w:ascii="Times New Roman" w:hAnsi="Times New Roman"/>
          <w:sz w:val="24"/>
          <w:szCs w:val="24"/>
          <w:lang w:val="ru-RU"/>
        </w:rPr>
        <w:t>краин</w:t>
      </w:r>
      <w:r>
        <w:rPr>
          <w:rFonts w:ascii="Times New Roman" w:hAnsi="Times New Roman"/>
          <w:sz w:val="24"/>
          <w:szCs w:val="24"/>
          <w:lang w:val="ru-RU"/>
        </w:rPr>
        <w:t xml:space="preserve">ки, гражданки СССР, беспартийной, со средним специальным образованием, до ареста работавшей конструктором – модельером Львовского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проектно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конструкторского института легкой промышленности, по ст. 62 ч.</w:t>
      </w:r>
      <w:r>
        <w:rPr>
          <w:rFonts w:ascii="Times New Roman" w:hAnsi="Times New Roman"/>
          <w:sz w:val="24"/>
          <w:szCs w:val="24"/>
          <w:lang w:val="en-US"/>
        </w:rPr>
        <w:t> I</w:t>
      </w:r>
      <w:r w:rsidRPr="000E0E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УК УССР.</w:t>
      </w:r>
    </w:p>
    <w:p w:rsidR="00E61F0F" w:rsidRDefault="00E61F0F" w:rsidP="008864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Выслушав подсудимых, показания свидетелей, судебная коллегия в уголовных делах </w:t>
      </w:r>
      <w:r w:rsidRPr="00153CCA">
        <w:rPr>
          <w:rFonts w:ascii="Times New Roman" w:hAnsi="Times New Roman"/>
          <w:sz w:val="24"/>
          <w:szCs w:val="24"/>
          <w:lang w:val="ru-RU"/>
        </w:rPr>
        <w:t>Львовского областного суда</w:t>
      </w:r>
    </w:p>
    <w:p w:rsidR="00E61F0F" w:rsidRDefault="00E61F0F" w:rsidP="008864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У</w:t>
      </w:r>
      <w:r w:rsidR="00353F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353F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="00353F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353F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353F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353F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353F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353F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</w:t>
      </w:r>
      <w:r w:rsidR="00353F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а:</w:t>
      </w:r>
    </w:p>
    <w:p w:rsidR="00E61F0F" w:rsidRDefault="00E61F0F" w:rsidP="008864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Подсудимый Гель Иван, проживающий</w:t>
      </w:r>
      <w:r w:rsidRPr="008864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работающий </w:t>
      </w:r>
      <w:r w:rsidRPr="0088646D">
        <w:rPr>
          <w:rFonts w:ascii="Times New Roman" w:hAnsi="Times New Roman"/>
          <w:sz w:val="24"/>
          <w:szCs w:val="24"/>
          <w:lang w:val="ru-RU"/>
        </w:rPr>
        <w:t xml:space="preserve">в городе Львове </w:t>
      </w:r>
      <w:r>
        <w:rPr>
          <w:rFonts w:ascii="Times New Roman" w:hAnsi="Times New Roman"/>
          <w:sz w:val="24"/>
          <w:szCs w:val="24"/>
          <w:lang w:val="ru-RU"/>
        </w:rPr>
        <w:t xml:space="preserve">слесарем Львовского электровакуумного завода, вступил в преступную связь с обвиняемым по другому делу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Горынем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Михаилом и в сговоре с ним на протяжении 1964-1965 годов, с целью подрыва Советской власти, занимался организационной деятельностью, направленной на проведение антисоветской агитации путем тиражирования и распространения антисоветских националистических документов с клеветническими вымыслами, порочащие Советский государственный и общественный строй.</w:t>
      </w:r>
    </w:p>
    <w:p w:rsidR="00E61F0F" w:rsidRDefault="00E61F0F" w:rsidP="008864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С этой целью, подсудимый договорился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Горынем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Михаилом о необходимости приобретения печатной машинки и весной 1964 года они на общие средства приобрели портативную печатную машинку системы «Москва» № 138595, а летом 1965 года притянул для проведения преступной деятельности подсудимую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Менкуш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Ярославу для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печатания на ней антисоветских документов. С этой целью вместе с печатной машинкой передал подсудимой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Менкуш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статьи антисоветского содержания: «Современный империализм» и «Замечания», полученные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Горыня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Михаила.</w:t>
      </w:r>
    </w:p>
    <w:p w:rsidR="00E61F0F" w:rsidRDefault="00E61F0F" w:rsidP="008864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На протяжении 1964-1965 годов подсудимый Гель получил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Горыня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Михаила антисоветского националистического содержания книги: «Вывод прав Украины», «Украина и украинская политика Москвы», </w:t>
      </w:r>
      <w:r w:rsidR="00353FBB">
        <w:rPr>
          <w:rFonts w:ascii="Times New Roman" w:hAnsi="Times New Roman"/>
          <w:sz w:val="24"/>
          <w:szCs w:val="24"/>
          <w:lang w:val="ru-RU"/>
        </w:rPr>
        <w:t>«Две украинские энциклопедии»</w:t>
      </w:r>
      <w:r>
        <w:rPr>
          <w:rFonts w:ascii="Times New Roman" w:hAnsi="Times New Roman"/>
          <w:sz w:val="24"/>
          <w:szCs w:val="24"/>
          <w:lang w:val="ru-RU"/>
        </w:rPr>
        <w:t xml:space="preserve">, изданные украинскими националистическими центрами за границей, а также антисоветские националистические документы «Состояние и задание украинского освободительного движения», которые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перефотографировал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трех экземплярах, «Ответ матери Василия Симоненко – Щербань Г.Ф.», «12 вопросов для тех, кто изучает обществоведение». Последний документ летом 1965 года передал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Менкуш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Ярославе, а фотокопию книги </w:t>
      </w:r>
      <w:bookmarkStart w:id="0" w:name="_Hlk523059391"/>
      <w:r>
        <w:rPr>
          <w:rFonts w:ascii="Times New Roman" w:hAnsi="Times New Roman"/>
          <w:sz w:val="24"/>
          <w:szCs w:val="24"/>
          <w:lang w:val="ru-RU"/>
        </w:rPr>
        <w:t xml:space="preserve">«Две украинские энциклопедии» </w:t>
      </w:r>
      <w:bookmarkEnd w:id="0"/>
      <w:r>
        <w:rPr>
          <w:rFonts w:ascii="Times New Roman" w:hAnsi="Times New Roman"/>
          <w:sz w:val="24"/>
          <w:szCs w:val="24"/>
          <w:lang w:val="ru-RU"/>
        </w:rPr>
        <w:t>тогда передал для ознакомления Наконечному Евгению.</w:t>
      </w:r>
    </w:p>
    <w:p w:rsidR="00E61F0F" w:rsidRDefault="00E61F0F" w:rsidP="008864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Кроме того, подсудимый Гель сохранял антисоветский националистический документ «Состояние и задачи украинского освободительного движения» в виде фотокопии, а также машинописный антисоветский документ «Ответ матери Василия Симоненко – Щербань Г.Ф.», которые были изъяты во время обыска.</w:t>
      </w:r>
    </w:p>
    <w:p w:rsidR="00E61F0F" w:rsidRDefault="00E61F0F" w:rsidP="008864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Допрошенный в судебном заседании подсудимый Гель Иван виновным себя признал полностью.</w:t>
      </w:r>
    </w:p>
    <w:p w:rsidR="00E61F0F" w:rsidRDefault="00E61F0F" w:rsidP="008864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Кроме признания своей вины, вина его в содеянном преступлении доказана:</w:t>
      </w:r>
    </w:p>
    <w:p w:rsidR="00E61F0F" w:rsidRDefault="00E61F0F" w:rsidP="008864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- показаниями подсудимой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Менкуш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Ярославы которая объяснила, что в 1965 году установила преступную связь с подсудимым Гелем и по его поручению тиражировала антисоветские националистические документы, используя с этой целью печатную машинку и три антисоветских документа: «Современный империализм», «Замечания» и «12 вопросов для тех, кто изучает обществоведение»;</w:t>
      </w:r>
    </w:p>
    <w:p w:rsidR="00E61F0F" w:rsidRPr="0088646D" w:rsidRDefault="00E61F0F" w:rsidP="008864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- показаниями свидетеля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Горыня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Михаила, который показал, что в 1964-1965 годах вместе с подсудимым тиражировал и распространял антисоветские националистические документы;</w:t>
      </w:r>
    </w:p>
    <w:p w:rsidR="00E61F0F" w:rsidRPr="00353FBB" w:rsidRDefault="00E61F0F" w:rsidP="0075663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показаниями свидетеля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Зваричевской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Мырославы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которая подтвердила, что знакомила подсудимого с антисоветским документом «По поводу процесса над </w:t>
      </w:r>
      <w:proofErr w:type="spellStart"/>
      <w:r w:rsidRPr="00FF5B5A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Погружальским</w:t>
      </w:r>
      <w:proofErr w:type="spellEnd"/>
      <w:r w:rsidRPr="00FF5B5A">
        <w:rPr>
          <w:rFonts w:ascii="Times New Roman" w:hAnsi="Times New Roman"/>
          <w:sz w:val="24"/>
          <w:szCs w:val="24"/>
          <w:lang w:val="ru-RU"/>
        </w:rPr>
        <w:t>»</w:t>
      </w:r>
      <w:r w:rsidRPr="00FF5B5A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</w:t>
      </w:r>
      <w:r w:rsidR="00353FBB">
        <w:rPr>
          <w:rFonts w:ascii="Times New Roman" w:hAnsi="Times New Roman"/>
          <w:color w:val="545454"/>
          <w:sz w:val="24"/>
          <w:szCs w:val="24"/>
          <w:shd w:val="clear" w:color="auto" w:fill="FFFFFF"/>
          <w:lang w:val="ru-RU"/>
        </w:rPr>
        <w:t>;</w:t>
      </w:r>
    </w:p>
    <w:p w:rsidR="00E61F0F" w:rsidRDefault="00E61F0F" w:rsidP="0075663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</w:t>
      </w:r>
      <w:r w:rsidRPr="008241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показаниями свидетеля Наконечного Евгения, который показал, что брал в Геля Ивана фотокопию книги «Две украинские энциклопедии»;</w:t>
      </w:r>
    </w:p>
    <w:p w:rsidR="00E61F0F" w:rsidRDefault="00E61F0F" w:rsidP="0075663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 выводом криминалистической экспертизы, согласно которой от копировального узора на верхнем листе фотокопии антисоветского документа «Состояние и задачи украинского освободительного движения» оставлен след пальцем левой руки подсудимого Геля Ивана ( л. д. 128-130 т. 3);</w:t>
      </w:r>
    </w:p>
    <w:p w:rsidR="00E61F0F" w:rsidRDefault="00E61F0F" w:rsidP="0075663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 вещественными доказательствами, изъятыми при обыске на квартире: фотокопией антисоветского документа «Состояние и задачи украинского освободительного движения» и машинописного текста «Ответ матери Василия Симоненко – Щербань Г.Ф.».</w:t>
      </w:r>
    </w:p>
    <w:p w:rsidR="00E61F0F" w:rsidRDefault="00E61F0F" w:rsidP="0075663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При таких обстоятельствах суд признает, что преступление подсудимым Гелем Иваном доказано, а квалификация его по ст. ст. 64 и 62 ч. 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УК УССР правильная.</w:t>
      </w:r>
    </w:p>
    <w:p w:rsidR="00E61F0F" w:rsidRDefault="00E61F0F" w:rsidP="009B36F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Подсудимая </w:t>
      </w:r>
      <w:proofErr w:type="spellStart"/>
      <w:r>
        <w:rPr>
          <w:rFonts w:ascii="Times New Roman" w:hAnsi="Times New Roman"/>
          <w:sz w:val="24"/>
          <w:szCs w:val="24"/>
        </w:rPr>
        <w:t>Менкуш</w:t>
      </w:r>
      <w:proofErr w:type="spellEnd"/>
      <w:r>
        <w:rPr>
          <w:rFonts w:ascii="Times New Roman" w:hAnsi="Times New Roman"/>
          <w:sz w:val="24"/>
          <w:szCs w:val="24"/>
        </w:rPr>
        <w:t xml:space="preserve"> Ярослава летом 1965 </w:t>
      </w:r>
      <w:r w:rsidRPr="0075663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5663F">
        <w:rPr>
          <w:rFonts w:ascii="Times New Roman" w:hAnsi="Times New Roman" w:cs="Times New Roman"/>
          <w:color w:val="212121"/>
          <w:sz w:val="24"/>
          <w:szCs w:val="24"/>
        </w:rPr>
        <w:t>вступила в преступный сговор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с подсудимым Гелем Иваном и вместе с ним с целью подрыва Советской власти до дня ареста занималась проведением антисоветской агитации путем тиражирования и распространения националистических документов, которые содержат клеветнические вымыслы, что порочат советский и общественный строй.</w:t>
      </w:r>
    </w:p>
    <w:p w:rsidR="00E61F0F" w:rsidRPr="0075663F" w:rsidRDefault="00E61F0F" w:rsidP="009B36F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E61F0F" w:rsidRDefault="00E61F0F" w:rsidP="009B36F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B36FB">
        <w:rPr>
          <w:rFonts w:ascii="Times New Roman" w:hAnsi="Times New Roman"/>
          <w:sz w:val="24"/>
          <w:szCs w:val="24"/>
          <w:lang w:val="ru-RU"/>
        </w:rPr>
        <w:t xml:space="preserve">В августе 1965 года в своей квартире в городе Львове получила от подсудимого Геля печатную машинку </w:t>
      </w:r>
      <w:r>
        <w:rPr>
          <w:rFonts w:ascii="Times New Roman" w:hAnsi="Times New Roman"/>
          <w:sz w:val="24"/>
          <w:szCs w:val="24"/>
          <w:lang w:val="ru-RU"/>
        </w:rPr>
        <w:t xml:space="preserve">«Москва» № 138595, а также антисоветские документы. «Современный империализм» и «Замечания» с целью их тиражирования, которые напечатала только частично в связи с арестом. Тогда же получила от подсудимого Геля документы антисоветского содержания «12 вопросов для тех, кто изучает обществоведение», из которого перепечатала одну страницу и передала для ознакомления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Яремко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Янине.</w:t>
      </w:r>
    </w:p>
    <w:p w:rsidR="00E61F0F" w:rsidRDefault="00E61F0F" w:rsidP="009B36F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С этим же документом в ее квартире ознакомился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Боднар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Роман.</w:t>
      </w:r>
    </w:p>
    <w:p w:rsidR="00E61F0F" w:rsidRDefault="00E61F0F" w:rsidP="00BF38B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 дня ареста сохраняла у себя на квартире указанные антисоветские документы, а также печатную машинку.</w:t>
      </w:r>
    </w:p>
    <w:p w:rsidR="00E61F0F" w:rsidRDefault="00E61F0F" w:rsidP="009B36F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Допрошенная в судебном заседании подсудимая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Менкуш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предъявленном обвинении признала себя полностью.</w:t>
      </w:r>
    </w:p>
    <w:p w:rsidR="00E61F0F" w:rsidRDefault="00E61F0F" w:rsidP="009B36F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Кроме того, вина ее в содеянном преступлении подтверждена:</w:t>
      </w:r>
    </w:p>
    <w:p w:rsidR="00E61F0F" w:rsidRDefault="00E61F0F" w:rsidP="00BF38B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 показаниями</w:t>
      </w:r>
      <w:r w:rsidRPr="009B36FB">
        <w:rPr>
          <w:rFonts w:ascii="Times New Roman" w:hAnsi="Times New Roman"/>
          <w:sz w:val="24"/>
          <w:szCs w:val="24"/>
          <w:lang w:val="ru-RU"/>
        </w:rPr>
        <w:t xml:space="preserve"> подсудимого Геля</w:t>
      </w:r>
      <w:r>
        <w:rPr>
          <w:rFonts w:ascii="Times New Roman" w:hAnsi="Times New Roman"/>
          <w:sz w:val="24"/>
          <w:szCs w:val="24"/>
          <w:lang w:val="ru-RU"/>
        </w:rPr>
        <w:t xml:space="preserve">, который подтвердил, что привлек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Менкуш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 распространению антисоветских документов, обеспечил ее для этой цели печатной машинкой, бумагой, копиркой и вручил ей антисоветские документы «Современный империализм» и «Замечания», «12 вопросов для тех, кто изучает обществоведение»;</w:t>
      </w:r>
    </w:p>
    <w:p w:rsidR="00E61F0F" w:rsidRDefault="00E61F0F" w:rsidP="00B703F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показаниями свидетеля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Яремко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Янины, которая объяснила, что подсудимая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Менкуш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передала ей антисоветский документ «12 вопросов для тех, кто изучает обществоведение»;</w:t>
      </w:r>
    </w:p>
    <w:p w:rsidR="00E61F0F" w:rsidRDefault="00E61F0F" w:rsidP="00B703F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- показаниями свидетеля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Боднар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Романа, который читал этот документ в квартире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Менкуш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E61F0F" w:rsidRDefault="00E61F0F" w:rsidP="00B703F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- выводами криминалистической экспертизы, согласно которой изъятые в квартире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Менкуш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4 страницы машинописного текста «Современный империализм», «Замечания» и одна страница машинописного текста «12 вопросов для тех, кто изучает обществоведение» напечатаны на печатной машинке № 138595 марки «Москва», изъятые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Менкуш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61F0F" w:rsidRDefault="00E61F0F" w:rsidP="00B703F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Кроме этого, изъято у подсудимой 1028 листов бумаги и 250 листов копирки.</w:t>
      </w:r>
    </w:p>
    <w:p w:rsidR="00E61F0F" w:rsidRDefault="00E61F0F" w:rsidP="00B703F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таких обстоятельствах коллегия считает, что преступление, содеянное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Менкуш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доказано и по ч. 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ст. 62 УК УССР квалифицировано правильно.</w:t>
      </w:r>
    </w:p>
    <w:p w:rsidR="00E61F0F" w:rsidRDefault="00E61F0F" w:rsidP="00446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 xml:space="preserve">При избрании меры наказания коллегия </w:t>
      </w:r>
      <w:r w:rsidRPr="004462B3">
        <w:rPr>
          <w:rFonts w:ascii="Times New Roman" w:hAnsi="Times New Roman"/>
          <w:sz w:val="24"/>
          <w:szCs w:val="24"/>
        </w:rPr>
        <w:t xml:space="preserve">учитывает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4462B3">
        <w:rPr>
          <w:rFonts w:ascii="inherit" w:hAnsi="inherit"/>
          <w:color w:val="212121"/>
          <w:sz w:val="24"/>
          <w:szCs w:val="24"/>
        </w:rPr>
        <w:t>тяжесть преступления</w:t>
      </w:r>
      <w:r>
        <w:rPr>
          <w:rFonts w:ascii="Times New Roman" w:hAnsi="Times New Roman"/>
          <w:color w:val="212121"/>
          <w:sz w:val="24"/>
          <w:szCs w:val="24"/>
        </w:rPr>
        <w:t xml:space="preserve">, так и чистосердечное признание подсудимыми своей вины и раскаяния, что </w:t>
      </w:r>
      <w:r w:rsidRPr="004462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является смягчающими обстоятельствами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E61F0F" w:rsidRPr="004462B3" w:rsidRDefault="00E61F0F" w:rsidP="004462B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E61F0F" w:rsidRDefault="00E61F0F" w:rsidP="00B703F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основании изложенного и руководствуясь ст. ст. 323, 324 УПК УССР, судебная коллегия в уголовных делах Львовского областного суда-</w:t>
      </w:r>
    </w:p>
    <w:p w:rsidR="00353FBB" w:rsidRDefault="00353FBB" w:rsidP="00B703F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F0F" w:rsidRDefault="00E61F0F" w:rsidP="00B703F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П Р И Г О В О Р И Л А:</w:t>
      </w:r>
    </w:p>
    <w:p w:rsidR="00E61F0F" w:rsidRDefault="00E61F0F" w:rsidP="004462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46D">
        <w:rPr>
          <w:rFonts w:ascii="Times New Roman" w:hAnsi="Times New Roman"/>
          <w:sz w:val="24"/>
          <w:szCs w:val="24"/>
          <w:lang w:val="ru-RU"/>
        </w:rPr>
        <w:t>Гел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88646D">
        <w:rPr>
          <w:rFonts w:ascii="Times New Roman" w:hAnsi="Times New Roman"/>
          <w:sz w:val="24"/>
          <w:szCs w:val="24"/>
          <w:lang w:val="ru-RU"/>
        </w:rPr>
        <w:t xml:space="preserve"> Ивана Андреев</w:t>
      </w:r>
      <w:r>
        <w:rPr>
          <w:rFonts w:ascii="Times New Roman" w:hAnsi="Times New Roman"/>
          <w:sz w:val="24"/>
          <w:szCs w:val="24"/>
          <w:lang w:val="ru-RU"/>
        </w:rPr>
        <w:t>ича на основании ст. ст. 64 и 62 ч.</w:t>
      </w:r>
      <w:r>
        <w:rPr>
          <w:rFonts w:ascii="Times New Roman" w:hAnsi="Times New Roman"/>
          <w:sz w:val="24"/>
          <w:szCs w:val="24"/>
          <w:lang w:val="en-US"/>
        </w:rPr>
        <w:t> I</w:t>
      </w:r>
      <w:r w:rsidRPr="000E0E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УК УССР и санкции ст. 62 ч.</w:t>
      </w:r>
      <w:r>
        <w:rPr>
          <w:rFonts w:ascii="Times New Roman" w:hAnsi="Times New Roman"/>
          <w:sz w:val="24"/>
          <w:szCs w:val="24"/>
          <w:lang w:val="en-US"/>
        </w:rPr>
        <w:t> I</w:t>
      </w:r>
      <w:r w:rsidRPr="000E0E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УК УССР к трем годам лишения свободы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ru-RU"/>
        </w:rPr>
        <w:t>правительно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трудовой колонии строгого режима, без ссылки.</w:t>
      </w:r>
    </w:p>
    <w:p w:rsidR="00E61F0F" w:rsidRDefault="00E61F0F" w:rsidP="00EA736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Менкуш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Ярославу Михайловну на основании ст. 62 ч.</w:t>
      </w:r>
      <w:r>
        <w:rPr>
          <w:rFonts w:ascii="Times New Roman" w:hAnsi="Times New Roman"/>
          <w:sz w:val="24"/>
          <w:szCs w:val="24"/>
          <w:lang w:val="en-US"/>
        </w:rPr>
        <w:t> I</w:t>
      </w:r>
      <w:r w:rsidRPr="000E0E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УК УССР к 2 (двум) годам и 6 месяцев лишения свободы</w:t>
      </w:r>
      <w:r w:rsidRPr="00EA73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исправительно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трудовой колонии строгого режима, без ссылки.</w:t>
      </w:r>
    </w:p>
    <w:p w:rsidR="00E61F0F" w:rsidRDefault="00E61F0F" w:rsidP="00EA736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Срок отбывания наказания осужденному Гелю И.А. считать с 24 февраля 1965 года, а осужденной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Менкуш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 Я.М. с 25 августа </w:t>
      </w:r>
      <w:smartTag w:uri="urn:schemas-microsoft-com:office:smarttags" w:element="metricconverter">
        <w:smartTagPr>
          <w:attr w:name="ProductID" w:val="1965 г"/>
        </w:smartTagPr>
        <w:r>
          <w:rPr>
            <w:rFonts w:ascii="Times New Roman" w:hAnsi="Times New Roman"/>
            <w:sz w:val="24"/>
            <w:szCs w:val="24"/>
            <w:lang w:val="ru-RU"/>
          </w:rPr>
          <w:t>1965 г</w:t>
        </w:r>
      </w:smartTag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61F0F" w:rsidRDefault="00E61F0F" w:rsidP="00EA736B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Меру пресечения до вступления приговора в законную силу относительно обеих осужденных оставить предыдущей - </w:t>
      </w:r>
      <w:r w:rsidRPr="00DD5203">
        <w:rPr>
          <w:rFonts w:ascii="Times New Roman" w:hAnsi="Times New Roman"/>
          <w:sz w:val="24"/>
          <w:szCs w:val="24"/>
        </w:rPr>
        <w:t>содержание под стражей</w:t>
      </w:r>
      <w:r>
        <w:rPr>
          <w:rFonts w:ascii="Times New Roman" w:hAnsi="Times New Roman"/>
          <w:sz w:val="24"/>
          <w:szCs w:val="24"/>
        </w:rPr>
        <w:t>.</w:t>
      </w:r>
    </w:p>
    <w:p w:rsidR="00E61F0F" w:rsidRDefault="00E61F0F" w:rsidP="00EA736B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1F0F" w:rsidRDefault="00E61F0F" w:rsidP="00EA736B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ст. 93 УПК УССР стянуть из осужденных по 55 руб. 95 коп. судебных издержек в доход государства.</w:t>
      </w:r>
    </w:p>
    <w:p w:rsidR="00E61F0F" w:rsidRDefault="00E61F0F" w:rsidP="00EA736B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1F0F" w:rsidRDefault="00E61F0F" w:rsidP="00EA736B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Вещественные доказательства: </w:t>
      </w:r>
      <w:r w:rsidRPr="009B36FB">
        <w:rPr>
          <w:rFonts w:ascii="Times New Roman" w:hAnsi="Times New Roman" w:cs="Times New Roman"/>
          <w:sz w:val="24"/>
          <w:szCs w:val="24"/>
        </w:rPr>
        <w:t xml:space="preserve">печатную машинку </w:t>
      </w:r>
      <w:r>
        <w:rPr>
          <w:rFonts w:ascii="Times New Roman" w:hAnsi="Times New Roman"/>
          <w:sz w:val="24"/>
          <w:szCs w:val="24"/>
        </w:rPr>
        <w:t>«Москва» № 138595, бумагу и копирку конфисковать.</w:t>
      </w:r>
    </w:p>
    <w:p w:rsidR="00E61F0F" w:rsidRDefault="00E61F0F" w:rsidP="00EA736B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1F0F" w:rsidRDefault="00E61F0F" w:rsidP="00EA736B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Приговор может быть обжалован к Верховному суду Украинской ССР на протяжении 7 суток со дня вручения копии осужденным.</w:t>
      </w:r>
    </w:p>
    <w:p w:rsidR="00E61F0F" w:rsidRDefault="00E61F0F" w:rsidP="00EA736B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1F0F" w:rsidRDefault="00E61F0F" w:rsidP="00EA736B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1F0F" w:rsidRDefault="00E61F0F" w:rsidP="00EA736B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1F0F" w:rsidRPr="006B4F58" w:rsidRDefault="00E61F0F" w:rsidP="00EA736B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F58">
        <w:rPr>
          <w:rFonts w:ascii="Times New Roman" w:hAnsi="Times New Roman" w:cs="Times New Roman"/>
          <w:sz w:val="24"/>
          <w:szCs w:val="24"/>
        </w:rPr>
        <w:tab/>
        <w:t>Председательствующий – Романец</w:t>
      </w:r>
    </w:p>
    <w:p w:rsidR="00E61F0F" w:rsidRPr="006B4F58" w:rsidRDefault="00E61F0F" w:rsidP="00EA736B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F0F" w:rsidRPr="006B4F58" w:rsidRDefault="00E61F0F" w:rsidP="00E12F8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4F58">
        <w:rPr>
          <w:rFonts w:ascii="Times New Roman" w:hAnsi="Times New Roman"/>
          <w:sz w:val="24"/>
          <w:szCs w:val="24"/>
          <w:lang w:val="ru-RU"/>
        </w:rPr>
        <w:t xml:space="preserve">народные заседатели – Шевчук, </w:t>
      </w:r>
      <w:proofErr w:type="spellStart"/>
      <w:r w:rsidRPr="006B4F58">
        <w:rPr>
          <w:rFonts w:ascii="Times New Roman" w:hAnsi="Times New Roman"/>
          <w:sz w:val="24"/>
          <w:szCs w:val="24"/>
          <w:lang w:val="ru-RU"/>
        </w:rPr>
        <w:t>Мальчицкий</w:t>
      </w:r>
      <w:proofErr w:type="spellEnd"/>
    </w:p>
    <w:p w:rsidR="00E61F0F" w:rsidRPr="006B4F58" w:rsidRDefault="00E61F0F" w:rsidP="00E12F87">
      <w:pPr>
        <w:jc w:val="both"/>
        <w:rPr>
          <w:rFonts w:ascii="Times New Roman" w:hAnsi="Times New Roman"/>
          <w:color w:val="212121"/>
          <w:sz w:val="24"/>
          <w:szCs w:val="24"/>
          <w:lang w:val="ru-RU" w:eastAsia="uk-UA"/>
        </w:rPr>
      </w:pPr>
    </w:p>
    <w:p w:rsidR="00E61F0F" w:rsidRPr="006B4F58" w:rsidRDefault="00E61F0F" w:rsidP="00E12F8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B4F58">
        <w:rPr>
          <w:rFonts w:ascii="Times New Roman" w:hAnsi="Times New Roman"/>
          <w:color w:val="212121"/>
          <w:sz w:val="24"/>
          <w:szCs w:val="24"/>
          <w:lang w:val="ru-RU" w:eastAsia="uk-UA"/>
        </w:rPr>
        <w:t xml:space="preserve">С оригиналом </w:t>
      </w:r>
      <w:r w:rsidR="006B4F58" w:rsidRPr="006B4F58">
        <w:rPr>
          <w:rFonts w:ascii="Times New Roman" w:hAnsi="Times New Roman"/>
          <w:color w:val="212121"/>
          <w:sz w:val="24"/>
          <w:szCs w:val="24"/>
          <w:lang w:val="ru-RU" w:eastAsia="uk-UA"/>
        </w:rPr>
        <w:t>сверено</w:t>
      </w:r>
      <w:r w:rsidRPr="006B4F58">
        <w:rPr>
          <w:rFonts w:ascii="Times New Roman" w:hAnsi="Times New Roman"/>
          <w:color w:val="212121"/>
          <w:sz w:val="24"/>
          <w:szCs w:val="24"/>
          <w:lang w:val="ru-RU" w:eastAsia="uk-UA"/>
        </w:rPr>
        <w:t xml:space="preserve">:    </w:t>
      </w:r>
    </w:p>
    <w:p w:rsidR="00E61F0F" w:rsidRPr="006B4F58" w:rsidRDefault="00E61F0F" w:rsidP="00E12F8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eastAsia="uk-UA"/>
        </w:rPr>
      </w:pPr>
      <w:r w:rsidRPr="006B4F58">
        <w:rPr>
          <w:rFonts w:ascii="Times New Roman" w:hAnsi="Times New Roman" w:cs="Times New Roman"/>
          <w:color w:val="212121"/>
          <w:sz w:val="24"/>
          <w:szCs w:val="24"/>
          <w:lang w:eastAsia="uk-UA"/>
        </w:rPr>
        <w:t>ЗАМ. ПРЕДСЕДАТЕЛЯ</w:t>
      </w:r>
    </w:p>
    <w:p w:rsidR="00E61F0F" w:rsidRPr="00E12F87" w:rsidRDefault="00E61F0F" w:rsidP="00E12F87">
      <w:pPr>
        <w:jc w:val="both"/>
        <w:rPr>
          <w:rFonts w:ascii="Times New Roman" w:hAnsi="Times New Roman"/>
          <w:sz w:val="24"/>
          <w:szCs w:val="24"/>
        </w:rPr>
      </w:pPr>
      <w:r w:rsidRPr="006B4F58">
        <w:rPr>
          <w:rFonts w:ascii="Times New Roman" w:hAnsi="Times New Roman"/>
          <w:sz w:val="24"/>
          <w:szCs w:val="24"/>
          <w:lang w:val="ru-RU"/>
        </w:rPr>
        <w:t xml:space="preserve">Львовского облсуда    </w:t>
      </w:r>
      <w:r w:rsidRPr="00E12F87">
        <w:rPr>
          <w:rFonts w:ascii="Times New Roman" w:hAnsi="Times New Roman"/>
          <w:sz w:val="24"/>
          <w:szCs w:val="24"/>
        </w:rPr>
        <w:tab/>
      </w:r>
      <w:r w:rsidRPr="00E12F87">
        <w:rPr>
          <w:rFonts w:ascii="Times New Roman" w:hAnsi="Times New Roman"/>
          <w:sz w:val="24"/>
          <w:szCs w:val="24"/>
        </w:rPr>
        <w:tab/>
      </w:r>
      <w:r w:rsidRPr="00E12F87">
        <w:rPr>
          <w:rFonts w:ascii="Times New Roman" w:hAnsi="Times New Roman"/>
          <w:color w:val="212121"/>
          <w:sz w:val="24"/>
          <w:szCs w:val="24"/>
          <w:lang w:eastAsia="uk-UA"/>
        </w:rPr>
        <w:t>(</w:t>
      </w:r>
      <w:proofErr w:type="spellStart"/>
      <w:r w:rsidRPr="00E12F87">
        <w:rPr>
          <w:rFonts w:ascii="Times New Roman" w:hAnsi="Times New Roman"/>
          <w:color w:val="212121"/>
          <w:sz w:val="24"/>
          <w:szCs w:val="24"/>
          <w:lang w:eastAsia="uk-UA"/>
        </w:rPr>
        <w:t>подпись</w:t>
      </w:r>
      <w:proofErr w:type="spellEnd"/>
      <w:r w:rsidRPr="00E12F87">
        <w:rPr>
          <w:rFonts w:ascii="Times New Roman" w:hAnsi="Times New Roman"/>
          <w:color w:val="212121"/>
          <w:sz w:val="24"/>
          <w:szCs w:val="24"/>
          <w:lang w:eastAsia="uk-UA"/>
        </w:rPr>
        <w:t xml:space="preserve">) </w:t>
      </w:r>
      <w:r w:rsidRPr="00E12F87">
        <w:rPr>
          <w:rFonts w:ascii="Times New Roman" w:hAnsi="Times New Roman"/>
          <w:sz w:val="24"/>
          <w:szCs w:val="24"/>
        </w:rPr>
        <w:tab/>
      </w:r>
      <w:r w:rsidRPr="00E12F87">
        <w:rPr>
          <w:rFonts w:ascii="Times New Roman" w:hAnsi="Times New Roman"/>
          <w:sz w:val="24"/>
          <w:szCs w:val="24"/>
        </w:rPr>
        <w:tab/>
        <w:t>В. РОМАНЕЦ</w:t>
      </w:r>
    </w:p>
    <w:p w:rsidR="00E61F0F" w:rsidRPr="00E12F87" w:rsidRDefault="00E61F0F" w:rsidP="00E12F87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eastAsia="uk-UA"/>
        </w:rPr>
      </w:pPr>
    </w:p>
    <w:p w:rsidR="00E61F0F" w:rsidRPr="00E12F87" w:rsidRDefault="00E61F0F" w:rsidP="00E12F8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F0F" w:rsidRDefault="00E61F0F" w:rsidP="00E12F8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F0F" w:rsidRDefault="00E61F0F" w:rsidP="004462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F0F" w:rsidRDefault="00E61F0F" w:rsidP="004462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F0F" w:rsidRDefault="00E61F0F" w:rsidP="00BF38B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F0F" w:rsidRDefault="00E61F0F" w:rsidP="009B36F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F0F" w:rsidRDefault="00E61F0F" w:rsidP="009B36F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F0F" w:rsidRDefault="00E61F0F" w:rsidP="009B36F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F0F" w:rsidRPr="009B36FB" w:rsidRDefault="00E61F0F" w:rsidP="009B36F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6FB">
        <w:rPr>
          <w:rFonts w:ascii="Times New Roman" w:hAnsi="Times New Roman"/>
          <w:sz w:val="24"/>
          <w:szCs w:val="24"/>
          <w:lang w:val="ru-RU"/>
        </w:rPr>
        <w:lastRenderedPageBreak/>
        <w:t>»</w:t>
      </w:r>
    </w:p>
    <w:sectPr w:rsidR="00E61F0F" w:rsidRPr="009B36FB" w:rsidSect="00BC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21"/>
    <w:rsid w:val="000E0E40"/>
    <w:rsid w:val="001222A5"/>
    <w:rsid w:val="00153CCA"/>
    <w:rsid w:val="00353FBB"/>
    <w:rsid w:val="00356EBC"/>
    <w:rsid w:val="00415431"/>
    <w:rsid w:val="004462B3"/>
    <w:rsid w:val="004B38E8"/>
    <w:rsid w:val="00570889"/>
    <w:rsid w:val="006B39BB"/>
    <w:rsid w:val="006B4F58"/>
    <w:rsid w:val="006D5F42"/>
    <w:rsid w:val="0075663F"/>
    <w:rsid w:val="00824133"/>
    <w:rsid w:val="0088646D"/>
    <w:rsid w:val="00982CDF"/>
    <w:rsid w:val="00993D54"/>
    <w:rsid w:val="009B36FB"/>
    <w:rsid w:val="00B703F0"/>
    <w:rsid w:val="00BC50F7"/>
    <w:rsid w:val="00BF38BB"/>
    <w:rsid w:val="00CA526B"/>
    <w:rsid w:val="00D23F21"/>
    <w:rsid w:val="00DB410C"/>
    <w:rsid w:val="00DD5203"/>
    <w:rsid w:val="00E12F87"/>
    <w:rsid w:val="00E61F0F"/>
    <w:rsid w:val="00EA736B"/>
    <w:rsid w:val="00F726FB"/>
    <w:rsid w:val="00F851F5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46AB91"/>
  <w15:docId w15:val="{96D01B76-59DE-42A5-B61F-AE9E9D2F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46D"/>
    <w:pPr>
      <w:spacing w:after="200" w:line="276" w:lineRule="auto"/>
    </w:pPr>
    <w:rPr>
      <w:rFonts w:eastAsia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5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a0"/>
    <w:uiPriority w:val="99"/>
    <w:semiHidden/>
    <w:rsid w:val="007C7999"/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ий HTML Знак"/>
    <w:link w:val="HTML"/>
    <w:uiPriority w:val="99"/>
    <w:locked/>
    <w:rsid w:val="00EA736B"/>
    <w:rPr>
      <w:rFonts w:ascii="Courier New" w:hAnsi="Courier New"/>
      <w:lang w:val="ru-RU" w:eastAsia="ru-RU"/>
    </w:rPr>
  </w:style>
  <w:style w:type="character" w:styleId="a3">
    <w:name w:val="Emphasis"/>
    <w:basedOn w:val="a0"/>
    <w:uiPriority w:val="99"/>
    <w:qFormat/>
    <w:locked/>
    <w:rsid w:val="00FF5B5A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F5B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xiaomi</cp:lastModifiedBy>
  <cp:revision>2</cp:revision>
  <dcterms:created xsi:type="dcterms:W3CDTF">2018-08-26T12:15:00Z</dcterms:created>
  <dcterms:modified xsi:type="dcterms:W3CDTF">2018-08-26T12:15:00Z</dcterms:modified>
</cp:coreProperties>
</file>