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AE45" w14:textId="77777777" w:rsidR="0073341F" w:rsidRDefault="0073341F"/>
    <w:p w14:paraId="16C069C1" w14:textId="77777777" w:rsidR="0082709B" w:rsidRPr="0082709B" w:rsidRDefault="0082709B" w:rsidP="0082709B">
      <w:pPr>
        <w:rPr>
          <w:b/>
        </w:rPr>
      </w:pPr>
      <w:proofErr w:type="spellStart"/>
      <w:r w:rsidRPr="0082709B">
        <w:rPr>
          <w:b/>
        </w:rPr>
        <w:t>Сверстюк</w:t>
      </w:r>
      <w:proofErr w:type="spellEnd"/>
      <w:r w:rsidRPr="0082709B">
        <w:rPr>
          <w:b/>
        </w:rPr>
        <w:t xml:space="preserve"> Евгений Александрович</w:t>
      </w:r>
    </w:p>
    <w:p w14:paraId="51EC3980" w14:textId="6DDE07A0" w:rsidR="009651C7" w:rsidRDefault="0082709B" w:rsidP="0082709B">
      <w:pPr>
        <w:rPr>
          <w:i/>
        </w:rPr>
      </w:pPr>
      <w:r w:rsidRPr="0082709B">
        <w:rPr>
          <w:i/>
        </w:rPr>
        <w:t xml:space="preserve">Учетные карточки </w:t>
      </w:r>
      <w:r w:rsidR="009651C7" w:rsidRPr="009651C7">
        <w:rPr>
          <w:i/>
        </w:rPr>
        <w:t>лагерей Пермь-35 и Пермь-36</w:t>
      </w:r>
    </w:p>
    <w:p w14:paraId="6C6A58DF" w14:textId="53A3E746" w:rsidR="0082709B" w:rsidRPr="0082709B" w:rsidRDefault="0082709B" w:rsidP="0082709B">
      <w:r w:rsidRPr="0082709B">
        <w:t>Родился 13 декабря 1928 г. с. Сельц</w:t>
      </w:r>
      <w:r w:rsidR="00AD0A25">
        <w:t>о</w:t>
      </w:r>
      <w:r w:rsidRPr="0082709B">
        <w:t xml:space="preserve"> Гороховского района Волынской области. Украинец. Образование высшее. Адрес: г. Киев ул. Плеханова д. 6 кв. 40. Профессия (специальность): кочегар, литератор. Место работы, должность: ответственный секретарь «Украинского ботанического журнала» Академии наук УССР.</w:t>
      </w:r>
    </w:p>
    <w:p w14:paraId="46E065E9" w14:textId="77777777" w:rsidR="0082709B" w:rsidRPr="0082709B" w:rsidRDefault="0082709B" w:rsidP="0082709B">
      <w:r w:rsidRPr="0082709B">
        <w:t>Ранее не судим.</w:t>
      </w:r>
    </w:p>
    <w:p w14:paraId="29B28213" w14:textId="77777777" w:rsidR="0082709B" w:rsidRPr="0082709B" w:rsidRDefault="0082709B" w:rsidP="0082709B">
      <w:r w:rsidRPr="0082709B">
        <w:t>Арестован 14 января 1972 г. следственным отделом КГБ при СМ УССР. Характер преступления: антисоветская агитация и пропаганда. Ст. 62 ч. 1 УК УССР.</w:t>
      </w:r>
    </w:p>
    <w:p w14:paraId="4034D1FE" w14:textId="77777777" w:rsidR="0082709B" w:rsidRPr="0082709B" w:rsidRDefault="0082709B" w:rsidP="0082709B">
      <w:r w:rsidRPr="0082709B">
        <w:t>Осужден 24 апреля 1973 г. судебной коллегией по уголовным делам Киевского областного суда ст. 62 ч. 1 УК УССР. Срок 7 лет со ссылкой на 5 лет. Приговор вступил в законную силу 7 июня 1973 г. Начало срока исчислять с 14 января 1972 г. Конец срока 14 января 1979 г. ссылка 5 лет.</w:t>
      </w:r>
    </w:p>
    <w:p w14:paraId="4568D4DD" w14:textId="77777777" w:rsidR="0082709B" w:rsidRPr="0082709B" w:rsidRDefault="0082709B" w:rsidP="0082709B">
      <w:r w:rsidRPr="0082709B">
        <w:t>Особые отметки</w:t>
      </w:r>
      <w:r w:rsidR="00F4270E">
        <w:t>:</w:t>
      </w:r>
      <w:r w:rsidRPr="0082709B">
        <w:t xml:space="preserve"> «а/сов»</w:t>
      </w:r>
      <w:r w:rsidR="00313F49">
        <w:t>.</w:t>
      </w:r>
    </w:p>
    <w:p w14:paraId="61BB0916" w14:textId="77777777" w:rsidR="0082709B" w:rsidRPr="0082709B" w:rsidRDefault="0082709B" w:rsidP="0082709B">
      <w:r w:rsidRPr="0082709B">
        <w:t>Прибыл в ИТК-36 из СИ КГБ при СМ УССР г. Киев 12 июля 1973 г.</w:t>
      </w:r>
    </w:p>
    <w:p w14:paraId="5F5872EC" w14:textId="77777777" w:rsidR="0082709B" w:rsidRPr="0082709B" w:rsidRDefault="0082709B" w:rsidP="0082709B">
      <w:r w:rsidRPr="0082709B">
        <w:t>Выбыл из ИТК-36 в ИТК-35 1 апреля 1977 г.</w:t>
      </w:r>
    </w:p>
    <w:p w14:paraId="5F3DB115" w14:textId="77777777" w:rsidR="0082709B" w:rsidRPr="0082709B" w:rsidRDefault="0082709B" w:rsidP="0082709B">
      <w:r w:rsidRPr="0082709B">
        <w:t>Прибыл в ИТК-36 из ИТК-35 2 августа 1978 г.</w:t>
      </w:r>
    </w:p>
    <w:p w14:paraId="5CBF5B4D" w14:textId="77777777" w:rsidR="0082709B" w:rsidRPr="0082709B" w:rsidRDefault="0082709B" w:rsidP="0082709B">
      <w:r w:rsidRPr="0082709B">
        <w:t xml:space="preserve">Выбыл из ИТК-36 в ИТК-35 25 октября 1978 г. </w:t>
      </w:r>
    </w:p>
    <w:p w14:paraId="341E8FA9" w14:textId="77777777" w:rsidR="0082709B" w:rsidRPr="0082709B" w:rsidRDefault="0082709B" w:rsidP="0082709B">
      <w:r w:rsidRPr="0082709B">
        <w:t>Прибыл в ИТК-36 из ИТК-35 16 ноября 1978 г.</w:t>
      </w:r>
    </w:p>
    <w:p w14:paraId="137A1572" w14:textId="77777777" w:rsidR="0082709B" w:rsidRDefault="0082709B" w:rsidP="0082709B">
      <w:r w:rsidRPr="0082709B">
        <w:t>Освобожден из ИТК-36 по отбытию срока 1</w:t>
      </w:r>
      <w:r w:rsidR="006C5004" w:rsidRPr="004C15F5">
        <w:t>2</w:t>
      </w:r>
      <w:r w:rsidRPr="0082709B">
        <w:t xml:space="preserve"> января 1979 г. </w:t>
      </w:r>
      <w:proofErr w:type="spellStart"/>
      <w:r w:rsidRPr="0082709B">
        <w:t>Этапирован</w:t>
      </w:r>
      <w:proofErr w:type="spellEnd"/>
      <w:r w:rsidRPr="0082709B">
        <w:t xml:space="preserve"> в ссылку в распоряжение МВД Бурятской АССР г. Улан-Удэ через Пермь 13 января 1979 г.</w:t>
      </w:r>
    </w:p>
    <w:p w14:paraId="4D958217" w14:textId="77777777" w:rsidR="00FF5C7F" w:rsidRPr="0082709B" w:rsidRDefault="00F4270E" w:rsidP="0082709B">
      <w:r w:rsidRPr="0082709B">
        <w:t xml:space="preserve"> </w:t>
      </w:r>
    </w:p>
    <w:sectPr w:rsidR="00FF5C7F" w:rsidRPr="0082709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6642" w14:textId="77777777" w:rsidR="00596520" w:rsidRDefault="00596520" w:rsidP="0082709B">
      <w:pPr>
        <w:spacing w:after="0" w:line="240" w:lineRule="auto"/>
      </w:pPr>
      <w:r>
        <w:separator/>
      </w:r>
    </w:p>
  </w:endnote>
  <w:endnote w:type="continuationSeparator" w:id="0">
    <w:p w14:paraId="792BB39C" w14:textId="77777777" w:rsidR="00596520" w:rsidRDefault="00596520" w:rsidP="0082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B41BA" w14:textId="77777777" w:rsidR="00596520" w:rsidRDefault="00596520" w:rsidP="0082709B">
      <w:pPr>
        <w:spacing w:after="0" w:line="240" w:lineRule="auto"/>
      </w:pPr>
      <w:r>
        <w:separator/>
      </w:r>
    </w:p>
  </w:footnote>
  <w:footnote w:type="continuationSeparator" w:id="0">
    <w:p w14:paraId="61B559A1" w14:textId="77777777" w:rsidR="00596520" w:rsidRDefault="00596520" w:rsidP="00827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09B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279C5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57C23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3F49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1ED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3A3B"/>
    <w:rsid w:val="003B3E4A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0EB5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571B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5F5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0CCD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87DE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96520"/>
    <w:rsid w:val="005A03FE"/>
    <w:rsid w:val="005A22C0"/>
    <w:rsid w:val="005A2A97"/>
    <w:rsid w:val="005A2BDF"/>
    <w:rsid w:val="005A2D8F"/>
    <w:rsid w:val="005A3931"/>
    <w:rsid w:val="005A4725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7647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4F11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C04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004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2709B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4C7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6B37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4B84"/>
    <w:rsid w:val="0095798C"/>
    <w:rsid w:val="009608E3"/>
    <w:rsid w:val="00960D59"/>
    <w:rsid w:val="009635A0"/>
    <w:rsid w:val="00963D96"/>
    <w:rsid w:val="0096443B"/>
    <w:rsid w:val="009651C7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217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0A25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17BA7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4C9E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1A66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1D83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27BE2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5EA0"/>
    <w:rsid w:val="00E56127"/>
    <w:rsid w:val="00E56429"/>
    <w:rsid w:val="00E56CFB"/>
    <w:rsid w:val="00E57827"/>
    <w:rsid w:val="00E57B00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7B6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68E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784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5160"/>
    <w:rsid w:val="00F0601C"/>
    <w:rsid w:val="00F06563"/>
    <w:rsid w:val="00F111EB"/>
    <w:rsid w:val="00F11596"/>
    <w:rsid w:val="00F11AB2"/>
    <w:rsid w:val="00F124E2"/>
    <w:rsid w:val="00F12E6A"/>
    <w:rsid w:val="00F13A6B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907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70E"/>
    <w:rsid w:val="00F42851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387"/>
    <w:rsid w:val="00F67671"/>
    <w:rsid w:val="00F67743"/>
    <w:rsid w:val="00F67C77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DA5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7C1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5C7F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7672"/>
  <w15:docId w15:val="{D0775B5A-2171-4594-8AE5-7CDE73D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2709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27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2709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E667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67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67B6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67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67B6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4372-650D-4D24-BA0B-6F0BFA4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23</cp:revision>
  <dcterms:created xsi:type="dcterms:W3CDTF">2016-01-26T02:44:00Z</dcterms:created>
  <dcterms:modified xsi:type="dcterms:W3CDTF">2020-08-15T02:22:00Z</dcterms:modified>
</cp:coreProperties>
</file>