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7D85" w14:textId="77777777" w:rsidR="0073341F" w:rsidRDefault="0073341F"/>
    <w:p w14:paraId="7AF67D86" w14:textId="127BA053" w:rsidR="00CA6662" w:rsidRPr="00CA6662" w:rsidRDefault="00CA6662" w:rsidP="00CA6662">
      <w:pPr>
        <w:rPr>
          <w:b/>
        </w:rPr>
      </w:pPr>
      <w:proofErr w:type="spellStart"/>
      <w:r w:rsidRPr="00CA6662">
        <w:rPr>
          <w:b/>
        </w:rPr>
        <w:t>Мармус</w:t>
      </w:r>
      <w:proofErr w:type="spellEnd"/>
      <w:r w:rsidRPr="00CA6662">
        <w:rPr>
          <w:b/>
        </w:rPr>
        <w:t xml:space="preserve"> Николай Васильевич</w:t>
      </w:r>
    </w:p>
    <w:p w14:paraId="7AF67D87" w14:textId="225189E0" w:rsidR="00CA6662" w:rsidRPr="00CA6662" w:rsidRDefault="00CA6662" w:rsidP="00CA6662">
      <w:r w:rsidRPr="00CA6662">
        <w:rPr>
          <w:i/>
        </w:rPr>
        <w:t xml:space="preserve">Учетные карточки </w:t>
      </w:r>
      <w:r w:rsidR="00A20611" w:rsidRPr="00A20611">
        <w:rPr>
          <w:i/>
        </w:rPr>
        <w:t>лагерей Пермь-35 и Пермь-37</w:t>
      </w:r>
    </w:p>
    <w:p w14:paraId="7AF67D88" w14:textId="77777777" w:rsidR="00CA6662" w:rsidRPr="00CA6662" w:rsidRDefault="00CA6662" w:rsidP="00CA6662">
      <w:r w:rsidRPr="00CA6662">
        <w:t>Род</w:t>
      </w:r>
      <w:r w:rsidR="00D60A36">
        <w:t xml:space="preserve">ился 1 апреля 1947 г. </w:t>
      </w:r>
      <w:r w:rsidRPr="00CA6662">
        <w:t xml:space="preserve">с. </w:t>
      </w:r>
      <w:proofErr w:type="spellStart"/>
      <w:r w:rsidRPr="00CA6662">
        <w:t>Россохач</w:t>
      </w:r>
      <w:proofErr w:type="spellEnd"/>
      <w:r w:rsidRPr="00CA6662">
        <w:t xml:space="preserve"> </w:t>
      </w:r>
      <w:proofErr w:type="spellStart"/>
      <w:r w:rsidRPr="00CA6662">
        <w:t>Чартковского</w:t>
      </w:r>
      <w:proofErr w:type="spellEnd"/>
      <w:r w:rsidRPr="00CA6662">
        <w:t xml:space="preserve"> района Тернопольской области. Украинец. Образование 8 классов. Адрес: по месту рождения. Профессия (специальность): соляр, токарь 2 разряда. Место работы, должность: </w:t>
      </w:r>
      <w:proofErr w:type="spellStart"/>
      <w:r w:rsidRPr="00CA6662">
        <w:t>Чортковский</w:t>
      </w:r>
      <w:proofErr w:type="spellEnd"/>
      <w:r w:rsidRPr="00CA6662">
        <w:t xml:space="preserve"> </w:t>
      </w:r>
      <w:proofErr w:type="spellStart"/>
      <w:r w:rsidRPr="00CA6662">
        <w:t>межколхозстрой</w:t>
      </w:r>
      <w:proofErr w:type="spellEnd"/>
      <w:r w:rsidR="002B7BE2">
        <w:t>,</w:t>
      </w:r>
      <w:r w:rsidRPr="00CA6662">
        <w:t xml:space="preserve"> столяр.</w:t>
      </w:r>
    </w:p>
    <w:p w14:paraId="7AF67D89" w14:textId="77777777" w:rsidR="00CA6662" w:rsidRPr="00CA6662" w:rsidRDefault="00CA6662" w:rsidP="00CA6662">
      <w:r w:rsidRPr="00CA6662">
        <w:t>Ранее не судим.</w:t>
      </w:r>
    </w:p>
    <w:p w14:paraId="7AF67D8A" w14:textId="77777777" w:rsidR="00CA6662" w:rsidRPr="00CA6662" w:rsidRDefault="00CA6662" w:rsidP="00CA6662">
      <w:r w:rsidRPr="00CA6662">
        <w:t>Арестован 11 апреля 1973 г. УКГБ при СМ УССР по Тернопольской области. Характер преступления: организационная деятельность, антисоветская агитация. Ст. 62 ч. 1, 64 УК УССР.</w:t>
      </w:r>
    </w:p>
    <w:p w14:paraId="7AF67D8B" w14:textId="52CC6A8F" w:rsidR="00CA6662" w:rsidRPr="00CA6662" w:rsidRDefault="00CA6662" w:rsidP="00CA6662">
      <w:r w:rsidRPr="00CA6662">
        <w:t>Осужден 24 сентября 1973 г. судебной коллегией по уголовным делам Тернопольского областного суда ст. 62 ч. 1, 64 УК УССР. Срок 5 лет с ссылкой на 3 года. Приговор вступил в законную силу 8 октября 1973</w:t>
      </w:r>
      <w:r w:rsidR="002B7BE2">
        <w:t> </w:t>
      </w:r>
      <w:r w:rsidRPr="00CA6662">
        <w:t xml:space="preserve">г. Начало срока 11 апреля 1973 г. Конец срока 11 апреля 1978 г. </w:t>
      </w:r>
    </w:p>
    <w:p w14:paraId="7AF67D8F" w14:textId="77777777" w:rsidR="00CA6662" w:rsidRPr="00CA6662" w:rsidRDefault="00CA6662" w:rsidP="00CA6662">
      <w:r w:rsidRPr="00CA6662">
        <w:t>Прибыл в ИТК-35 из СИЗО УКГБ г. Тернополь 19 декабря 1973 г.</w:t>
      </w:r>
    </w:p>
    <w:p w14:paraId="7AF67D90" w14:textId="77777777" w:rsidR="00CA6662" w:rsidRPr="00CA6662" w:rsidRDefault="00CA6662" w:rsidP="00CA6662">
      <w:r w:rsidRPr="00CA6662">
        <w:t>Выбыл из ИТК-35 в ИТК-37 24 сентября 1976 г.</w:t>
      </w:r>
    </w:p>
    <w:p w14:paraId="7AF67D91" w14:textId="445E4CA2" w:rsidR="00CA6662" w:rsidRPr="00CA6662" w:rsidRDefault="00CA6662" w:rsidP="00CA6662">
      <w:r w:rsidRPr="00CA6662">
        <w:t>Выбыл из ИТК-37 в УВД Тюменского облисполкома 7 апреля 1978 г.</w:t>
      </w:r>
    </w:p>
    <w:p w14:paraId="7AF67D93" w14:textId="77777777" w:rsidR="00CA6662" w:rsidRPr="00CA6662" w:rsidRDefault="00CA6662" w:rsidP="00CA6662"/>
    <w:p w14:paraId="7AF67D94" w14:textId="77777777" w:rsidR="00CA6662" w:rsidRDefault="00CA6662"/>
    <w:p w14:paraId="7AF67D95" w14:textId="77777777" w:rsidR="00CA6662" w:rsidRDefault="00CA6662"/>
    <w:sectPr w:rsidR="00CA666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75059" w14:textId="77777777" w:rsidR="00B14A6C" w:rsidRDefault="00B14A6C" w:rsidP="00CA6662">
      <w:pPr>
        <w:spacing w:after="0" w:line="240" w:lineRule="auto"/>
      </w:pPr>
      <w:r>
        <w:separator/>
      </w:r>
    </w:p>
  </w:endnote>
  <w:endnote w:type="continuationSeparator" w:id="0">
    <w:p w14:paraId="7F82F874" w14:textId="77777777" w:rsidR="00B14A6C" w:rsidRDefault="00B14A6C" w:rsidP="00CA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A7C0" w14:textId="77777777" w:rsidR="00B14A6C" w:rsidRDefault="00B14A6C" w:rsidP="00CA6662">
      <w:pPr>
        <w:spacing w:after="0" w:line="240" w:lineRule="auto"/>
      </w:pPr>
      <w:r>
        <w:separator/>
      </w:r>
    </w:p>
  </w:footnote>
  <w:footnote w:type="continuationSeparator" w:id="0">
    <w:p w14:paraId="0050FC89" w14:textId="77777777" w:rsidR="00B14A6C" w:rsidRDefault="00B14A6C" w:rsidP="00CA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662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441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C7B4F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1B2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BE2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473A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2209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3CF3"/>
    <w:rsid w:val="004E475B"/>
    <w:rsid w:val="004E559D"/>
    <w:rsid w:val="004E56F1"/>
    <w:rsid w:val="004E5A67"/>
    <w:rsid w:val="004F0216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028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05D8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C73CF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CEE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611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4A6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479B2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6662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EF"/>
    <w:rsid w:val="00D60A36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03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27AB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7D85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A666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A6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6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16</cp:revision>
  <dcterms:created xsi:type="dcterms:W3CDTF">2015-12-10T14:42:00Z</dcterms:created>
  <dcterms:modified xsi:type="dcterms:W3CDTF">2020-08-09T08:10:00Z</dcterms:modified>
</cp:coreProperties>
</file>