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EE41" w14:textId="77777777" w:rsidR="0073341F" w:rsidRDefault="0073341F"/>
    <w:p w14:paraId="59D4EE42" w14:textId="1A951619" w:rsidR="00425CC4" w:rsidRPr="00425CC4" w:rsidRDefault="00425CC4" w:rsidP="00425CC4">
      <w:pPr>
        <w:rPr>
          <w:b/>
        </w:rPr>
      </w:pPr>
      <w:proofErr w:type="spellStart"/>
      <w:r w:rsidRPr="00425CC4">
        <w:rPr>
          <w:b/>
        </w:rPr>
        <w:t>Кульш</w:t>
      </w:r>
      <w:proofErr w:type="spellEnd"/>
      <w:r w:rsidRPr="00425CC4">
        <w:rPr>
          <w:b/>
        </w:rPr>
        <w:t xml:space="preserve"> Станислав Антонович</w:t>
      </w:r>
    </w:p>
    <w:p w14:paraId="59D4EE43" w14:textId="3E4C2F79" w:rsidR="00425CC4" w:rsidRPr="00425CC4" w:rsidRDefault="00425CC4" w:rsidP="00425CC4">
      <w:r w:rsidRPr="00425CC4">
        <w:rPr>
          <w:i/>
        </w:rPr>
        <w:t xml:space="preserve">Учетные карточки </w:t>
      </w:r>
      <w:r w:rsidR="00B0510E" w:rsidRPr="00B0510E">
        <w:rPr>
          <w:i/>
        </w:rPr>
        <w:t>лагерей Пермь-35 и Пермь-36</w:t>
      </w:r>
    </w:p>
    <w:p w14:paraId="59D4EE44" w14:textId="77777777" w:rsidR="00425CC4" w:rsidRPr="00425CC4" w:rsidRDefault="00E2023C" w:rsidP="00425CC4">
      <w:r>
        <w:t xml:space="preserve">Родился 23 марта 1917 г. </w:t>
      </w:r>
      <w:proofErr w:type="spellStart"/>
      <w:r w:rsidR="00425CC4" w:rsidRPr="00425CC4">
        <w:t>Балтыновский</w:t>
      </w:r>
      <w:proofErr w:type="spellEnd"/>
      <w:r w:rsidR="00425CC4" w:rsidRPr="00425CC4">
        <w:t xml:space="preserve"> сельский совет </w:t>
      </w:r>
      <w:proofErr w:type="spellStart"/>
      <w:r w:rsidR="00425CC4" w:rsidRPr="00425CC4">
        <w:t>Балвского</w:t>
      </w:r>
      <w:proofErr w:type="spellEnd"/>
      <w:r w:rsidR="00425CC4" w:rsidRPr="00425CC4">
        <w:t xml:space="preserve"> района Латвийской ССР. Латыш. Образование 3 класса. Адрес: г. Лимбажи ул. </w:t>
      </w:r>
      <w:proofErr w:type="spellStart"/>
      <w:r w:rsidR="00425CC4" w:rsidRPr="00425CC4">
        <w:t>Стацияс</w:t>
      </w:r>
      <w:proofErr w:type="spellEnd"/>
      <w:r w:rsidR="00425CC4" w:rsidRPr="00425CC4">
        <w:t xml:space="preserve"> д. 20 кв. 9. Профессия (специальность): столяр. Место работы, должность: столяр в </w:t>
      </w:r>
      <w:proofErr w:type="spellStart"/>
      <w:r w:rsidR="00425CC4" w:rsidRPr="00425CC4">
        <w:t>Лимбажской</w:t>
      </w:r>
      <w:proofErr w:type="spellEnd"/>
      <w:r w:rsidR="00425CC4" w:rsidRPr="00425CC4">
        <w:t xml:space="preserve"> передвижной механизированное колонне.  </w:t>
      </w:r>
    </w:p>
    <w:p w14:paraId="59D4EE45" w14:textId="77777777" w:rsidR="00425CC4" w:rsidRPr="00425CC4" w:rsidRDefault="00425CC4" w:rsidP="00425CC4">
      <w:r w:rsidRPr="00425CC4">
        <w:t>Ранее не судим.</w:t>
      </w:r>
    </w:p>
    <w:p w14:paraId="59D4EE46" w14:textId="77777777" w:rsidR="00425CC4" w:rsidRPr="00425CC4" w:rsidRDefault="00425CC4" w:rsidP="00425CC4">
      <w:r w:rsidRPr="00425CC4">
        <w:t>Арестован 5 марта 1974 г. следственным отделом КГБ при СМ Латвийской ССР. Характер преступления: измена Родине. Ст. 59 ч. 1, 67 УК Латвийской ССР, 59-3 УК РСФСР.</w:t>
      </w:r>
    </w:p>
    <w:p w14:paraId="59D4EE47" w14:textId="016AE951" w:rsidR="00425CC4" w:rsidRPr="00425CC4" w:rsidRDefault="00425CC4" w:rsidP="00425CC4">
      <w:r w:rsidRPr="00425CC4">
        <w:t xml:space="preserve">Осужден </w:t>
      </w:r>
      <w:r w:rsidR="0083702F" w:rsidRPr="0083702F">
        <w:t>1-</w:t>
      </w:r>
      <w:r w:rsidRPr="00425CC4">
        <w:t xml:space="preserve">12 июля 1974 г. судебной коллегией по уголовным делам Верхового суда Латвийской ССР по ст. 59 ч.1, 67 </w:t>
      </w:r>
      <w:r w:rsidR="00534A90" w:rsidRPr="00534A90">
        <w:t>УК</w:t>
      </w:r>
      <w:r w:rsidRPr="00425CC4">
        <w:t xml:space="preserve"> Латвийской ССР, ст. 59-3</w:t>
      </w:r>
      <w:r w:rsidR="001F2E4F">
        <w:t xml:space="preserve"> </w:t>
      </w:r>
      <w:r w:rsidRPr="00425CC4">
        <w:t>УК РСФСР (в редакции 1926 г.). Срок 15 лет с конфискацией личного имущества. Приговор окончательный. Начало срока исчислять с 5 марта 1974 г. Конец срока 5 марта 1989 г. Возможный срок применения условно-досрочного освобождения по отбытию ¾ срока наказания – 5 июня 1985 г. Не подлежит.</w:t>
      </w:r>
    </w:p>
    <w:p w14:paraId="59D4EE4A" w14:textId="1AC36E28" w:rsidR="00425CC4" w:rsidRPr="00425CC4" w:rsidRDefault="00425CC4" w:rsidP="00425CC4">
      <w:r w:rsidRPr="00425CC4">
        <w:t>Особые отметки</w:t>
      </w:r>
      <w:r w:rsidR="00285B5F">
        <w:t>:</w:t>
      </w:r>
      <w:r w:rsidRPr="00425CC4">
        <w:t xml:space="preserve"> «</w:t>
      </w:r>
      <w:proofErr w:type="spellStart"/>
      <w:r w:rsidRPr="00425CC4">
        <w:t>латв</w:t>
      </w:r>
      <w:proofErr w:type="spellEnd"/>
      <w:r w:rsidRPr="00425CC4">
        <w:t xml:space="preserve"> </w:t>
      </w:r>
      <w:proofErr w:type="spellStart"/>
      <w:r w:rsidRPr="00425CC4">
        <w:t>нац</w:t>
      </w:r>
      <w:proofErr w:type="spellEnd"/>
      <w:r w:rsidRPr="00425CC4">
        <w:t>».</w:t>
      </w:r>
    </w:p>
    <w:p w14:paraId="59D4EE4B" w14:textId="77777777" w:rsidR="00425CC4" w:rsidRPr="00425CC4" w:rsidRDefault="00425CC4" w:rsidP="00425CC4">
      <w:r w:rsidRPr="00425CC4">
        <w:t>Прибыл в ИТК-36 из СИ-1 г. Рига 31 августа 1974 г.</w:t>
      </w:r>
    </w:p>
    <w:p w14:paraId="59D4EE4C" w14:textId="77777777" w:rsidR="00425CC4" w:rsidRPr="00425CC4" w:rsidRDefault="00425CC4" w:rsidP="00425CC4">
      <w:pPr>
        <w:rPr>
          <w:b/>
          <w:i/>
        </w:rPr>
      </w:pPr>
      <w:r w:rsidRPr="00425CC4">
        <w:t>Выбыл из ИТК-36 в ИТК-35 18 ноября 1975 г.</w:t>
      </w:r>
      <w:r w:rsidR="00640394">
        <w:rPr>
          <w:rStyle w:val="a5"/>
        </w:rPr>
        <w:footnoteReference w:id="1"/>
      </w:r>
    </w:p>
    <w:p w14:paraId="59D4EE4D" w14:textId="77777777" w:rsidR="00425CC4" w:rsidRPr="00425CC4" w:rsidRDefault="00425CC4" w:rsidP="00425CC4">
      <w:r w:rsidRPr="00425CC4">
        <w:t>Прибыл в ИТК-36 из ИТК-35 29 декабря 1975 г.</w:t>
      </w:r>
    </w:p>
    <w:p w14:paraId="59D4EE4E" w14:textId="77777777" w:rsidR="00425CC4" w:rsidRPr="00425CC4" w:rsidRDefault="00425CC4" w:rsidP="00425CC4">
      <w:r w:rsidRPr="00425CC4">
        <w:t>Выбыл из ИТК-36 в ИТК-35 9 июня 1980</w:t>
      </w:r>
    </w:p>
    <w:p w14:paraId="59D4EE4F" w14:textId="77777777" w:rsidR="00425CC4" w:rsidRPr="00425CC4" w:rsidRDefault="00425CC4" w:rsidP="00425CC4">
      <w:r w:rsidRPr="00425CC4">
        <w:t>Прибыл в ИТК-36 из ИТК-35 22июня 1982</w:t>
      </w:r>
    </w:p>
    <w:p w14:paraId="59D4EE50" w14:textId="77777777" w:rsidR="00425CC4" w:rsidRPr="00425CC4" w:rsidRDefault="00425CC4" w:rsidP="00425CC4">
      <w:r w:rsidRPr="00425CC4">
        <w:t>Выбыл из ИТК-36 в ИТК-35 26 мая 1983 г.</w:t>
      </w:r>
    </w:p>
    <w:p w14:paraId="59D4EE51" w14:textId="77777777" w:rsidR="00425CC4" w:rsidRPr="00425CC4" w:rsidRDefault="00425CC4" w:rsidP="00425CC4">
      <w:r w:rsidRPr="00425CC4">
        <w:t>Прибыл в ИТК-36 из ИТК-35 9 июня 1983 г.</w:t>
      </w:r>
    </w:p>
    <w:p w14:paraId="59D4EE52" w14:textId="48C8E93C" w:rsidR="00425CC4" w:rsidRPr="00425CC4" w:rsidRDefault="00425CC4" w:rsidP="00425CC4">
      <w:r w:rsidRPr="00425CC4">
        <w:t>Освобожден из ИТК-36 17 июля 1984 г. по определению Чусовского городского народного суда от 9 июля 1984 г. в соответствии со ст. 362 УПК РСФСР по болезни.</w:t>
      </w:r>
    </w:p>
    <w:sectPr w:rsidR="00425CC4" w:rsidRPr="00425CC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DC1A" w14:textId="77777777" w:rsidR="000D6A6C" w:rsidRDefault="000D6A6C" w:rsidP="00640394">
      <w:pPr>
        <w:spacing w:after="0" w:line="240" w:lineRule="auto"/>
      </w:pPr>
      <w:r>
        <w:separator/>
      </w:r>
    </w:p>
  </w:endnote>
  <w:endnote w:type="continuationSeparator" w:id="0">
    <w:p w14:paraId="1ACCFE2A" w14:textId="77777777" w:rsidR="000D6A6C" w:rsidRDefault="000D6A6C" w:rsidP="0064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5992" w14:textId="77777777" w:rsidR="000D6A6C" w:rsidRDefault="000D6A6C" w:rsidP="00640394">
      <w:pPr>
        <w:spacing w:after="0" w:line="240" w:lineRule="auto"/>
      </w:pPr>
      <w:r>
        <w:separator/>
      </w:r>
    </w:p>
  </w:footnote>
  <w:footnote w:type="continuationSeparator" w:id="0">
    <w:p w14:paraId="12EAC98C" w14:textId="77777777" w:rsidR="000D6A6C" w:rsidRDefault="000D6A6C" w:rsidP="00640394">
      <w:pPr>
        <w:spacing w:after="0" w:line="240" w:lineRule="auto"/>
      </w:pPr>
      <w:r>
        <w:continuationSeparator/>
      </w:r>
    </w:p>
  </w:footnote>
  <w:footnote w:id="1">
    <w:p w14:paraId="59D4EE57" w14:textId="77777777" w:rsidR="00640394" w:rsidRDefault="00640394">
      <w:pPr>
        <w:pStyle w:val="a3"/>
      </w:pPr>
      <w:r>
        <w:rPr>
          <w:rStyle w:val="a5"/>
        </w:rPr>
        <w:footnoteRef/>
      </w:r>
      <w:r>
        <w:t xml:space="preserve"> В</w:t>
      </w:r>
      <w:r w:rsidRPr="00640394">
        <w:t xml:space="preserve"> карточке ИТК-35 прибытие 19 ноября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C4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A6C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2E4F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5B5F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5E8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5CC4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4A90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0394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177D6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3702F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294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6D7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31F"/>
    <w:rsid w:val="009D5E22"/>
    <w:rsid w:val="009D63A4"/>
    <w:rsid w:val="009E23E5"/>
    <w:rsid w:val="009E3F28"/>
    <w:rsid w:val="009E4C87"/>
    <w:rsid w:val="009E5A53"/>
    <w:rsid w:val="009E6E3D"/>
    <w:rsid w:val="009E7C5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10E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54B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023C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1F6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EE41"/>
  <w15:docId w15:val="{A979F07C-265C-47D4-9EE0-E418FAA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03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039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039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96D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6D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6D7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6D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6D7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70C7-FA24-48A8-8AA5-2B44F2C0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2015-11-23T01:09:00Z</dcterms:created>
  <dcterms:modified xsi:type="dcterms:W3CDTF">2020-08-08T02:24:00Z</dcterms:modified>
</cp:coreProperties>
</file>