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FDB3" w14:textId="77777777" w:rsidR="00CE5DDE" w:rsidRDefault="00CE5DDE"/>
    <w:p w14:paraId="32AE909F" w14:textId="77777777" w:rsidR="00F23BFB" w:rsidRPr="00F23BFB" w:rsidRDefault="004014C9" w:rsidP="00F23BFB">
      <w:pPr>
        <w:jc w:val="center"/>
        <w:rPr>
          <w:u w:val="single"/>
        </w:rPr>
      </w:pPr>
      <w:r w:rsidRPr="00F23BFB">
        <w:rPr>
          <w:u w:val="single"/>
        </w:rPr>
        <w:t>ПОСТАНОВЛЕНИЕ</w:t>
      </w:r>
    </w:p>
    <w:p w14:paraId="6DEF005F" w14:textId="77777777" w:rsidR="004014C9" w:rsidRDefault="004014C9" w:rsidP="00F23BFB">
      <w:pPr>
        <w:jc w:val="center"/>
      </w:pPr>
      <w:r>
        <w:t>/о привлечении в качестве обвиняемого/</w:t>
      </w:r>
    </w:p>
    <w:p w14:paraId="04EE29D6" w14:textId="77777777" w:rsidR="00F23BFB" w:rsidRDefault="00F23BFB" w:rsidP="00F23BFB">
      <w:pPr>
        <w:jc w:val="center"/>
      </w:pPr>
    </w:p>
    <w:p w14:paraId="3FC7AAD1" w14:textId="77777777" w:rsidR="00F23BFB" w:rsidRDefault="00F23BFB" w:rsidP="00F23BFB">
      <w:r w:rsidRPr="00F23BFB">
        <w:rPr>
          <w:u w:val="single"/>
        </w:rPr>
        <w:t>город Ивано-Франковск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BFB">
        <w:rPr>
          <w:u w:val="single"/>
        </w:rPr>
        <w:t>20 марта 1972 г.</w:t>
      </w:r>
    </w:p>
    <w:p w14:paraId="69F0F6FB" w14:textId="77777777" w:rsidR="004014C9" w:rsidRDefault="004014C9" w:rsidP="004014C9">
      <w:r>
        <w:t>Старши</w:t>
      </w:r>
      <w:r w:rsidR="00F23BFB">
        <w:t>й</w:t>
      </w:r>
      <w:r>
        <w:t xml:space="preserve"> следователь Управления КГБ ПРИ </w:t>
      </w:r>
      <w:r w:rsidR="00F23BFB">
        <w:t>СМ</w:t>
      </w:r>
      <w:r>
        <w:t xml:space="preserve"> </w:t>
      </w:r>
      <w:r w:rsidR="00F23BFB">
        <w:t>У</w:t>
      </w:r>
      <w:r>
        <w:t xml:space="preserve">ССР по </w:t>
      </w:r>
      <w:proofErr w:type="spellStart"/>
      <w:r>
        <w:t>Ивано</w:t>
      </w:r>
      <w:proofErr w:type="spellEnd"/>
      <w:r>
        <w:t>-Франковск</w:t>
      </w:r>
      <w:r w:rsidR="00F23BFB">
        <w:t>ой</w:t>
      </w:r>
      <w:r>
        <w:t xml:space="preserve"> области старший лейтенант АНДРУСИВ, рассмотрев материалы уголовного дела </w:t>
      </w:r>
      <w:r w:rsidR="00F23BFB">
        <w:t>№</w:t>
      </w:r>
      <w:r>
        <w:t xml:space="preserve"> 83 по обвинению МЕЛЬН</w:t>
      </w:r>
      <w:r w:rsidR="00F23BFB">
        <w:t>И</w:t>
      </w:r>
      <w:r>
        <w:t>ЧУКА Тараса Юрьевича, 20 августа 1938 года</w:t>
      </w:r>
      <w:r w:rsidR="00F23BFB">
        <w:t xml:space="preserve"> рождения</w:t>
      </w:r>
      <w:r>
        <w:t>, -</w:t>
      </w:r>
    </w:p>
    <w:p w14:paraId="5C3FD9F7" w14:textId="77777777" w:rsidR="00F23BFB" w:rsidRDefault="004014C9" w:rsidP="00F23BFB">
      <w:pPr>
        <w:jc w:val="center"/>
      </w:pPr>
      <w:r w:rsidRPr="00F23BFB">
        <w:rPr>
          <w:u w:val="single"/>
        </w:rPr>
        <w:t>П О С Т А Н О В И Л:</w:t>
      </w:r>
    </w:p>
    <w:p w14:paraId="1899D052" w14:textId="77777777" w:rsidR="004014C9" w:rsidRDefault="004014C9" w:rsidP="004014C9">
      <w:r>
        <w:t>М</w:t>
      </w:r>
      <w:r w:rsidRPr="00E611F3">
        <w:rPr>
          <w:caps/>
        </w:rPr>
        <w:t>ельничук</w:t>
      </w:r>
      <w:r>
        <w:t xml:space="preserve"> </w:t>
      </w:r>
      <w:r w:rsidR="00E611F3">
        <w:t>с</w:t>
      </w:r>
      <w:r>
        <w:t xml:space="preserve">обранными доказательствами в достаточной мере разоблачается в том, что будучи враждебно настроенным к Советской власти, с целью </w:t>
      </w:r>
      <w:r w:rsidR="00E608CB">
        <w:t xml:space="preserve">ее </w:t>
      </w:r>
      <w:r>
        <w:t>подрыва и ослабления, несмотря на неоднократные предупреждения</w:t>
      </w:r>
      <w:r w:rsidR="00E611F3">
        <w:t xml:space="preserve"> </w:t>
      </w:r>
      <w:r>
        <w:t xml:space="preserve">органов Советской власти, систематически в течение 1960-1971 </w:t>
      </w:r>
      <w:r w:rsidR="00E611F3">
        <w:t>годов</w:t>
      </w:r>
      <w:r>
        <w:t xml:space="preserve"> изготовлял, хранил и распространял в устной и письменной форме отдельные произведения в форме стихов, поэм и документы, в которых сводил злостная клевета на Советский государственный и общественный строй, призывал к борьбе против Советской власти.</w:t>
      </w:r>
    </w:p>
    <w:p w14:paraId="5FD9895E" w14:textId="77777777" w:rsidR="004014C9" w:rsidRDefault="004014C9" w:rsidP="004014C9">
      <w:r>
        <w:t>Так, в 1960 году во время обучения в Черновицком Государственном Университете, изготовил документ националистического содержания под названием «</w:t>
      </w:r>
      <w:r w:rsidR="00E608CB">
        <w:t>П</w:t>
      </w:r>
      <w:r>
        <w:t>ризывно</w:t>
      </w:r>
      <w:r w:rsidR="00E608CB">
        <w:t>е</w:t>
      </w:r>
      <w:r>
        <w:t xml:space="preserve"> письмо</w:t>
      </w:r>
      <w:r w:rsidR="00E608CB">
        <w:t xml:space="preserve"> </w:t>
      </w:r>
      <w:r>
        <w:t>«Украинск</w:t>
      </w:r>
      <w:r w:rsidR="00E608CB">
        <w:t>ой</w:t>
      </w:r>
      <w:r>
        <w:t xml:space="preserve"> интеллигенции», который переписал из книги украинского буржуазного писателя Пантелеймона Кулиша. В этом документе буржуазно-националистических позиций трактуется о необходимости проведения националистической пропаганды среди украинской интеллигенции. Упомянутый документ МЕЛЬ</w:t>
      </w:r>
      <w:r w:rsidR="00E608CB">
        <w:t>Н</w:t>
      </w:r>
      <w:r>
        <w:t xml:space="preserve">ИЧУК хранил по месту жительства в селе </w:t>
      </w:r>
      <w:proofErr w:type="spellStart"/>
      <w:r>
        <w:t>Уторопы</w:t>
      </w:r>
      <w:proofErr w:type="spellEnd"/>
      <w:r>
        <w:t>, Косовский района.</w:t>
      </w:r>
    </w:p>
    <w:p w14:paraId="3777C21A" w14:textId="56DD8FBA" w:rsidR="004014C9" w:rsidRDefault="004014C9" w:rsidP="004014C9">
      <w:r>
        <w:t xml:space="preserve">В 1965 году, проживая на территории Черновицкой области, написал два стихотворения под названием «Мама продана, слово продано» </w:t>
      </w:r>
      <w:r w:rsidR="00E608CB">
        <w:t>и</w:t>
      </w:r>
      <w:r>
        <w:t xml:space="preserve"> «Нет трагедий- кроме трагедий народа», которые п</w:t>
      </w:r>
      <w:r w:rsidR="000D7498">
        <w:t>о</w:t>
      </w:r>
      <w:r>
        <w:t>слал в редакцию газеты «Комсомольское племя», а также читал на литературном вечере в актовом зале Черновицкого государственного университета поэму без названия, куда</w:t>
      </w:r>
      <w:r w:rsidR="0062553C">
        <w:t xml:space="preserve"> вошли </w:t>
      </w:r>
      <w:r>
        <w:t xml:space="preserve">упомянутые </w:t>
      </w:r>
      <w:r w:rsidR="0062553C">
        <w:t>стихи</w:t>
      </w:r>
      <w:r>
        <w:t>, где сводил клевету на советскую действительность, утверждая, что в нашей стране отсутствует свобода, народ находится будто бы «в рабстве, в тюрьме », на колхозное строительство.</w:t>
      </w:r>
    </w:p>
    <w:p w14:paraId="085E28F4" w14:textId="77777777" w:rsidR="004014C9" w:rsidRDefault="004014C9" w:rsidP="004014C9">
      <w:r>
        <w:t xml:space="preserve">За упомянутые действия </w:t>
      </w:r>
      <w:r w:rsidR="0062553C">
        <w:t xml:space="preserve">он </w:t>
      </w:r>
      <w:r>
        <w:t>в март</w:t>
      </w:r>
      <w:r w:rsidR="0062553C">
        <w:t>е</w:t>
      </w:r>
      <w:r>
        <w:t xml:space="preserve"> 1966 года был предупрежден </w:t>
      </w:r>
      <w:r w:rsidR="0062553C">
        <w:t>органами</w:t>
      </w:r>
      <w:r>
        <w:t xml:space="preserve"> государственной безопасности Черновицкой области.</w:t>
      </w:r>
    </w:p>
    <w:p w14:paraId="1F55D363" w14:textId="77777777" w:rsidR="004014C9" w:rsidRDefault="004014C9" w:rsidP="004014C9">
      <w:r>
        <w:t xml:space="preserve">Работая в редакции Косовской районной газеты «Советская </w:t>
      </w:r>
      <w:proofErr w:type="spellStart"/>
      <w:r>
        <w:t>Гуцульщи</w:t>
      </w:r>
      <w:r w:rsidR="0062553C">
        <w:t>н</w:t>
      </w:r>
      <w:r>
        <w:t>а</w:t>
      </w:r>
      <w:proofErr w:type="spellEnd"/>
      <w:r>
        <w:t>», в 1967 году на собрании работников литературного о</w:t>
      </w:r>
      <w:r w:rsidR="0062553C">
        <w:t>бъе</w:t>
      </w:r>
      <w:r>
        <w:t>динение, читал сборник стихов под общим названием</w:t>
      </w:r>
      <w:r w:rsidR="0062553C">
        <w:t xml:space="preserve"> </w:t>
      </w:r>
      <w:r>
        <w:t>«</w:t>
      </w:r>
      <w:proofErr w:type="gramStart"/>
      <w:r w:rsidR="0062553C">
        <w:t>ОСАННА</w:t>
      </w:r>
      <w:r>
        <w:t xml:space="preserve"> »</w:t>
      </w:r>
      <w:proofErr w:type="gramEnd"/>
      <w:r>
        <w:t>, в которую входили те стихи, которые читал в Университете в городе Черновцах, и другие стихи антисоветского, клеветнического содержания.</w:t>
      </w:r>
    </w:p>
    <w:p w14:paraId="3A9B4007" w14:textId="77777777" w:rsidR="004014C9" w:rsidRDefault="004014C9" w:rsidP="004014C9">
      <w:r>
        <w:t xml:space="preserve">За вышеуказанные действия в январе 1968 года был второй раз предупрежден органами государственной безопасности </w:t>
      </w:r>
      <w:proofErr w:type="spellStart"/>
      <w:r>
        <w:t>Ивано</w:t>
      </w:r>
      <w:proofErr w:type="spellEnd"/>
      <w:r>
        <w:t>-Франковской области.</w:t>
      </w:r>
    </w:p>
    <w:p w14:paraId="70F415D2" w14:textId="77777777" w:rsidR="004014C9" w:rsidRDefault="004014C9" w:rsidP="004014C9">
      <w:r>
        <w:t xml:space="preserve">1 февраля 1969 на вечере встречи выпускников с учителями и учениками в </w:t>
      </w:r>
      <w:proofErr w:type="spellStart"/>
      <w:r>
        <w:t>Яб</w:t>
      </w:r>
      <w:r w:rsidR="0062553C">
        <w:t>л</w:t>
      </w:r>
      <w:r>
        <w:t>ун</w:t>
      </w:r>
      <w:r w:rsidR="0062553C">
        <w:t>о</w:t>
      </w:r>
      <w:r>
        <w:t>вско</w:t>
      </w:r>
      <w:r w:rsidR="0062553C">
        <w:t>й</w:t>
      </w:r>
      <w:proofErr w:type="spellEnd"/>
      <w:r>
        <w:t xml:space="preserve"> средней школы в </w:t>
      </w:r>
      <w:r w:rsidR="0062553C">
        <w:t>Д</w:t>
      </w:r>
      <w:r>
        <w:t>оме культуры, М</w:t>
      </w:r>
      <w:r w:rsidRPr="0062553C">
        <w:rPr>
          <w:caps/>
        </w:rPr>
        <w:t>ельничук</w:t>
      </w:r>
      <w:r>
        <w:t xml:space="preserve"> перед большим количеством присутствующих выступил с речью и прочитал стихотворение, в котором </w:t>
      </w:r>
      <w:r w:rsidR="0062553C">
        <w:t>воз</w:t>
      </w:r>
      <w:r w:rsidR="00F94A4A">
        <w:t>в</w:t>
      </w:r>
      <w:r>
        <w:t xml:space="preserve">одил клевету на Советский государственный и общественный строй, на национальную </w:t>
      </w:r>
      <w:r>
        <w:lastRenderedPageBreak/>
        <w:t xml:space="preserve">политику Советского государства, утверждая , будто бы Украина порабощена, </w:t>
      </w:r>
      <w:r w:rsidR="0062553C">
        <w:t>ее</w:t>
      </w:r>
      <w:r>
        <w:t xml:space="preserve"> богатства «</w:t>
      </w:r>
      <w:proofErr w:type="spellStart"/>
      <w:r>
        <w:t>грабятся</w:t>
      </w:r>
      <w:proofErr w:type="spellEnd"/>
      <w:r>
        <w:t xml:space="preserve"> московской ордой»</w:t>
      </w:r>
    </w:p>
    <w:p w14:paraId="5EF60BDA" w14:textId="77777777" w:rsidR="004014C9" w:rsidRDefault="004014C9" w:rsidP="004014C9">
      <w:r>
        <w:t xml:space="preserve">За эти действия МЕДЬНИЧУК в марте 1969 года в третий раз был предупрежден прокуратурой </w:t>
      </w:r>
      <w:proofErr w:type="spellStart"/>
      <w:r>
        <w:t>Ивано</w:t>
      </w:r>
      <w:proofErr w:type="spellEnd"/>
      <w:r>
        <w:t>-Франковской области.</w:t>
      </w:r>
    </w:p>
    <w:p w14:paraId="2031A00F" w14:textId="77777777" w:rsidR="004014C9" w:rsidRDefault="004014C9" w:rsidP="004014C9">
      <w:r>
        <w:t>При каждом предупреждении Мельничук признавал преступный характер своих действий, обещал их в будущем не допускать, однако должных выводов для себя не сделал и своей антисоветской деятельности не прекратил.</w:t>
      </w:r>
    </w:p>
    <w:p w14:paraId="2AD62E93" w14:textId="77777777" w:rsidR="004014C9" w:rsidRDefault="004014C9" w:rsidP="004014C9">
      <w:r>
        <w:t>Так, в апрел</w:t>
      </w:r>
      <w:r w:rsidR="0062553C">
        <w:t>е</w:t>
      </w:r>
      <w:r>
        <w:t xml:space="preserve"> 1971 года изготовил и направил в Киевское издательство «Советский писатель» сборник стихов и поэм под общим названием «ЧАГА», которую напечатал на пишущей машинке.</w:t>
      </w:r>
    </w:p>
    <w:p w14:paraId="75C5900C" w14:textId="77777777" w:rsidR="004014C9" w:rsidRDefault="004014C9" w:rsidP="004014C9">
      <w:r>
        <w:t>Второй экземпляр упомянутого сборника под названием «ФРЕ</w:t>
      </w:r>
      <w:r w:rsidR="0062553C">
        <w:t>С</w:t>
      </w:r>
      <w:r>
        <w:t>К</w:t>
      </w:r>
      <w:r w:rsidR="0062553C">
        <w:t>И</w:t>
      </w:r>
      <w:r>
        <w:t>» тогда же направил в издательство «Карпаты» в Ужгороде.</w:t>
      </w:r>
    </w:p>
    <w:p w14:paraId="3734039D" w14:textId="22F72643" w:rsidR="004014C9" w:rsidRDefault="004014C9" w:rsidP="004014C9">
      <w:r>
        <w:t>В отдельных стихах упомянутого сборника, таких как: «Революционный держать марш», «</w:t>
      </w:r>
      <w:r w:rsidR="0062553C">
        <w:t>И</w:t>
      </w:r>
      <w:r>
        <w:t xml:space="preserve"> стала земля для гуцулов мукой», «Предок мой был под монголами», «Выйду в прошлое по</w:t>
      </w:r>
      <w:r w:rsidR="0062553C" w:rsidRPr="0062553C">
        <w:t xml:space="preserve"> </w:t>
      </w:r>
      <w:proofErr w:type="spellStart"/>
      <w:r>
        <w:t>гл</w:t>
      </w:r>
      <w:r w:rsidR="0062553C">
        <w:t>о</w:t>
      </w:r>
      <w:r>
        <w:t>ж</w:t>
      </w:r>
      <w:r w:rsidR="0062553C">
        <w:t>и</w:t>
      </w:r>
      <w:r>
        <w:t>н</w:t>
      </w:r>
      <w:r w:rsidR="0062553C">
        <w:rPr>
          <w:lang w:val="en-US"/>
        </w:rPr>
        <w:t>i</w:t>
      </w:r>
      <w:proofErr w:type="spellEnd"/>
      <w:r>
        <w:t xml:space="preserve"> по </w:t>
      </w:r>
      <w:proofErr w:type="spellStart"/>
      <w:r>
        <w:t>терню</w:t>
      </w:r>
      <w:proofErr w:type="spellEnd"/>
      <w:r>
        <w:t>»</w:t>
      </w:r>
      <w:r w:rsidR="0062553C">
        <w:t xml:space="preserve">, </w:t>
      </w:r>
      <w:r>
        <w:t>«Печальный трудодень»</w:t>
      </w:r>
      <w:r w:rsidR="0062553C">
        <w:t xml:space="preserve">, </w:t>
      </w:r>
      <w:r>
        <w:t xml:space="preserve">« Не спится маме »,« Мы все понимаем»,« </w:t>
      </w:r>
      <w:r w:rsidR="0062553C">
        <w:t>И</w:t>
      </w:r>
      <w:r>
        <w:t xml:space="preserve"> жить охота и невозможно»,</w:t>
      </w:r>
      <w:r w:rsidR="0062553C" w:rsidRPr="0062553C">
        <w:t xml:space="preserve"> </w:t>
      </w:r>
      <w:r>
        <w:t xml:space="preserve">«Мы </w:t>
      </w:r>
      <w:r w:rsidR="0062553C">
        <w:t>кидали</w:t>
      </w:r>
      <w:r>
        <w:t xml:space="preserve"> на телегу перегнивш</w:t>
      </w:r>
      <w:r w:rsidR="0062553C">
        <w:t>ее</w:t>
      </w:r>
      <w:r>
        <w:t xml:space="preserve"> сено», цикл «Леся. Монологи»,</w:t>
      </w:r>
      <w:r w:rsidR="00F94A4A">
        <w:t xml:space="preserve"> </w:t>
      </w:r>
      <w:r>
        <w:t xml:space="preserve">«поэма «Осанна», стихотворения «Сохранить себя», </w:t>
      </w:r>
      <w:r w:rsidR="00B00C57" w:rsidRPr="00B00C57">
        <w:rPr>
          <w:strike/>
        </w:rPr>
        <w:t>«</w:t>
      </w:r>
      <w:proofErr w:type="spellStart"/>
      <w:r w:rsidR="00B00C57" w:rsidRPr="00B00C57">
        <w:rPr>
          <w:strike/>
        </w:rPr>
        <w:t>Буркут</w:t>
      </w:r>
      <w:proofErr w:type="spellEnd"/>
      <w:r w:rsidR="00B00C57" w:rsidRPr="00B00C57">
        <w:rPr>
          <w:strike/>
        </w:rPr>
        <w:t>»</w:t>
      </w:r>
      <w:r>
        <w:t xml:space="preserve"> и </w:t>
      </w:r>
      <w:r w:rsidR="00F94A4A">
        <w:t>д</w:t>
      </w:r>
      <w:r>
        <w:t xml:space="preserve">ругих злостно </w:t>
      </w:r>
      <w:r w:rsidR="00F94A4A">
        <w:t>возводит</w:t>
      </w:r>
      <w:r>
        <w:t xml:space="preserve"> </w:t>
      </w:r>
      <w:r w:rsidR="00F94A4A">
        <w:t xml:space="preserve">клевету </w:t>
      </w:r>
      <w:r>
        <w:t xml:space="preserve">на Великую Октябрьскую Социалистическую революцию, Советский государственный и общественный строй, советскую действительность, колхозное строительство, </w:t>
      </w:r>
      <w:r w:rsidR="00F94A4A">
        <w:t>призывает</w:t>
      </w:r>
      <w:r>
        <w:t xml:space="preserve"> к борьбе против советской власти. </w:t>
      </w:r>
    </w:p>
    <w:p w14:paraId="617B5D33" w14:textId="77777777" w:rsidR="004014C9" w:rsidRDefault="004014C9" w:rsidP="004014C9">
      <w:r>
        <w:t xml:space="preserve">Кроме этого, 24 января 1972 при обыске по месту проживания и Мельничука в селе </w:t>
      </w:r>
      <w:proofErr w:type="spellStart"/>
      <w:r>
        <w:t>Уторопах</w:t>
      </w:r>
      <w:proofErr w:type="spellEnd"/>
      <w:r>
        <w:t xml:space="preserve"> Косовского района были найдены и изъяты следующие стихи, автором которых непосредственно является М</w:t>
      </w:r>
      <w:r w:rsidRPr="00F94A4A">
        <w:rPr>
          <w:caps/>
        </w:rPr>
        <w:t>ельничук</w:t>
      </w:r>
      <w:r>
        <w:t xml:space="preserve">: «Нас трое: вишня, я и месяц», «Брат ковал </w:t>
      </w:r>
      <w:proofErr w:type="gramStart"/>
      <w:r>
        <w:t>воз</w:t>
      </w:r>
      <w:r w:rsidR="00F94A4A">
        <w:t xml:space="preserve">ы  </w:t>
      </w:r>
      <w:r>
        <w:t>-</w:t>
      </w:r>
      <w:proofErr w:type="gramEnd"/>
      <w:r>
        <w:t xml:space="preserve"> </w:t>
      </w:r>
      <w:r w:rsidR="00F94A4A">
        <w:t>не</w:t>
      </w:r>
      <w:r>
        <w:t xml:space="preserve"> трезубцы »,« Кузница умерла»,</w:t>
      </w:r>
      <w:r w:rsidR="00F94A4A">
        <w:t xml:space="preserve"> </w:t>
      </w:r>
      <w:r>
        <w:t>«Не нами печи в Майданеке топили».</w:t>
      </w:r>
    </w:p>
    <w:p w14:paraId="54B34C16" w14:textId="781F18C6" w:rsidR="00F23BFB" w:rsidRDefault="00F23BFB" w:rsidP="00F23BFB">
      <w:r>
        <w:t>Было также обнаружено и изъято стихи неустановленных автор</w:t>
      </w:r>
      <w:r w:rsidR="002F2B89">
        <w:t>ов</w:t>
      </w:r>
      <w:bookmarkStart w:id="0" w:name="_GoBack"/>
      <w:bookmarkEnd w:id="0"/>
      <w:r>
        <w:t xml:space="preserve">, такие как: «Некролог кукурузном </w:t>
      </w:r>
      <w:r w:rsidR="00F94A4A">
        <w:t>початкам</w:t>
      </w:r>
      <w:r>
        <w:t>». «Прирученным патриотам», «Суд», «Курдскому брату», «Вор», которые МЕЛЬИИИЧУК списал в свой блокнот и хранил у себя дома.</w:t>
      </w:r>
    </w:p>
    <w:p w14:paraId="7D7ACAAB" w14:textId="77777777" w:rsidR="00F23BFB" w:rsidRDefault="00F23BFB" w:rsidP="00F23BFB">
      <w:r>
        <w:t xml:space="preserve">В перечисленных стихах также сводится злостную клевету на Советский государственный </w:t>
      </w:r>
      <w:r w:rsidR="00F94A4A">
        <w:t>и</w:t>
      </w:r>
      <w:r>
        <w:t xml:space="preserve"> общественный порядок.</w:t>
      </w:r>
    </w:p>
    <w:p w14:paraId="6ABE0ACA" w14:textId="77777777" w:rsidR="00F23BFB" w:rsidRDefault="00F23BFB" w:rsidP="00F23BFB">
      <w:r>
        <w:t xml:space="preserve">Учитывая, что 2 февраля 1972 МЕЛЬНИЧУКУ было предъявлено обвинение не в полном </w:t>
      </w:r>
      <w:r w:rsidR="00F94A4A">
        <w:t>объеме</w:t>
      </w:r>
      <w:r>
        <w:t>, руководствуясь ст. ст. 131, 132 УПК УССР</w:t>
      </w:r>
    </w:p>
    <w:p w14:paraId="17B0CD37" w14:textId="77777777" w:rsidR="00F23BFB" w:rsidRPr="00F94A4A" w:rsidRDefault="00F23BFB" w:rsidP="00F94A4A">
      <w:pPr>
        <w:jc w:val="center"/>
        <w:rPr>
          <w:u w:val="single"/>
        </w:rPr>
      </w:pPr>
      <w:r w:rsidRPr="00F94A4A">
        <w:rPr>
          <w:u w:val="single"/>
        </w:rPr>
        <w:t>П</w:t>
      </w:r>
      <w:r w:rsidR="00F94A4A" w:rsidRPr="00F94A4A">
        <w:rPr>
          <w:u w:val="single"/>
        </w:rPr>
        <w:t xml:space="preserve"> </w:t>
      </w:r>
      <w:r w:rsidRPr="00F94A4A">
        <w:rPr>
          <w:u w:val="single"/>
        </w:rPr>
        <w:t>О</w:t>
      </w:r>
      <w:r w:rsidR="00F94A4A" w:rsidRPr="00F94A4A">
        <w:rPr>
          <w:u w:val="single"/>
        </w:rPr>
        <w:t xml:space="preserve"> </w:t>
      </w:r>
      <w:r w:rsidRPr="00F94A4A">
        <w:rPr>
          <w:u w:val="single"/>
        </w:rPr>
        <w:t>С</w:t>
      </w:r>
      <w:r w:rsidR="00F94A4A" w:rsidRPr="00F94A4A">
        <w:rPr>
          <w:u w:val="single"/>
        </w:rPr>
        <w:t xml:space="preserve"> </w:t>
      </w:r>
      <w:r w:rsidRPr="00F94A4A">
        <w:rPr>
          <w:u w:val="single"/>
        </w:rPr>
        <w:t xml:space="preserve">Т А Н </w:t>
      </w:r>
      <w:r w:rsidR="00F94A4A" w:rsidRPr="00F94A4A">
        <w:rPr>
          <w:u w:val="single"/>
        </w:rPr>
        <w:t>О</w:t>
      </w:r>
      <w:r w:rsidRPr="00F94A4A">
        <w:rPr>
          <w:u w:val="single"/>
        </w:rPr>
        <w:t xml:space="preserve"> </w:t>
      </w:r>
      <w:r w:rsidR="00F94A4A" w:rsidRPr="00F94A4A">
        <w:rPr>
          <w:u w:val="single"/>
        </w:rPr>
        <w:t>В</w:t>
      </w:r>
      <w:r w:rsidRPr="00F94A4A">
        <w:rPr>
          <w:u w:val="single"/>
        </w:rPr>
        <w:t xml:space="preserve"> </w:t>
      </w:r>
      <w:r w:rsidR="00F94A4A" w:rsidRPr="00F94A4A">
        <w:rPr>
          <w:u w:val="single"/>
        </w:rPr>
        <w:t>И</w:t>
      </w:r>
      <w:r w:rsidRPr="00F94A4A">
        <w:rPr>
          <w:u w:val="single"/>
        </w:rPr>
        <w:t xml:space="preserve"> </w:t>
      </w:r>
      <w:r w:rsidR="00F94A4A" w:rsidRPr="00F94A4A">
        <w:rPr>
          <w:u w:val="single"/>
        </w:rPr>
        <w:t>Л</w:t>
      </w:r>
      <w:r w:rsidRPr="00F94A4A">
        <w:rPr>
          <w:u w:val="single"/>
        </w:rPr>
        <w:t>:</w:t>
      </w:r>
    </w:p>
    <w:p w14:paraId="74BD64AF" w14:textId="77777777" w:rsidR="00F23BFB" w:rsidRDefault="00F23BFB" w:rsidP="00F23BFB">
      <w:r>
        <w:t>Привлечь М</w:t>
      </w:r>
      <w:r w:rsidRPr="00F94A4A">
        <w:rPr>
          <w:caps/>
        </w:rPr>
        <w:t>ельничука</w:t>
      </w:r>
      <w:r>
        <w:t xml:space="preserve"> Тараса Юрьевича, в качестве обвиняемого,</w:t>
      </w:r>
    </w:p>
    <w:p w14:paraId="20CC8623" w14:textId="77777777" w:rsidR="00F23BFB" w:rsidRDefault="00F23BFB" w:rsidP="00F23BFB">
      <w:r>
        <w:t>Пред</w:t>
      </w:r>
      <w:r w:rsidR="00F94A4A">
        <w:t>ъ</w:t>
      </w:r>
      <w:r>
        <w:t>яви</w:t>
      </w:r>
      <w:r w:rsidR="00F94A4A">
        <w:t>ть</w:t>
      </w:r>
      <w:r>
        <w:t xml:space="preserve"> ему обвинение в совершении преступления, предусмотренного ст. 62 ч. И УК УССР, о чем ему о</w:t>
      </w:r>
      <w:r w:rsidR="00F94A4A">
        <w:t>бъявить</w:t>
      </w:r>
      <w:r>
        <w:t>.</w:t>
      </w:r>
    </w:p>
    <w:p w14:paraId="6142AA3B" w14:textId="77777777" w:rsidR="00F23BFB" w:rsidRDefault="00F23BFB" w:rsidP="00F23BFB">
      <w:r>
        <w:t xml:space="preserve">Копию постановления направить прокурору </w:t>
      </w:r>
      <w:proofErr w:type="spellStart"/>
      <w:r>
        <w:t>Ивано</w:t>
      </w:r>
      <w:proofErr w:type="spellEnd"/>
      <w:r>
        <w:t>-Франковской области для сведения.</w:t>
      </w:r>
    </w:p>
    <w:p w14:paraId="55897824" w14:textId="77777777" w:rsidR="00F94A4A" w:rsidRDefault="00F94A4A" w:rsidP="00F23BFB"/>
    <w:p w14:paraId="15D2EDB3" w14:textId="77777777" w:rsidR="00F23BFB" w:rsidRDefault="00F94A4A" w:rsidP="00B00C57">
      <w:pPr>
        <w:spacing w:after="0"/>
        <w:ind w:left="2835"/>
      </w:pPr>
      <w:r>
        <w:t>СТАРШИЙ СЛЕДОВАТЕЛЬ УПРАВЛЕНИЯ КГБ</w:t>
      </w:r>
    </w:p>
    <w:p w14:paraId="57F59FBA" w14:textId="77777777" w:rsidR="00F23BFB" w:rsidRDefault="00F23BFB" w:rsidP="00B00C57">
      <w:pPr>
        <w:ind w:left="2835"/>
      </w:pPr>
      <w:r>
        <w:t xml:space="preserve">СТАРШИЙ </w:t>
      </w:r>
      <w:r w:rsidR="00F94A4A">
        <w:t>ЛЕЙТЕНАНТ</w:t>
      </w:r>
    </w:p>
    <w:p w14:paraId="04FD8927" w14:textId="77777777" w:rsidR="00F94A4A" w:rsidRDefault="00F94A4A" w:rsidP="00F23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0C57">
        <w:t>/АНДРУСИВ/</w:t>
      </w:r>
    </w:p>
    <w:p w14:paraId="0D8343D6" w14:textId="77777777" w:rsidR="00F23BFB" w:rsidRDefault="00F23BFB" w:rsidP="00B00C57">
      <w:pPr>
        <w:spacing w:after="0"/>
      </w:pPr>
      <w:r>
        <w:lastRenderedPageBreak/>
        <w:t>«</w:t>
      </w:r>
      <w:r w:rsidR="00B00C57">
        <w:t>С О Г Л А С Е Н</w:t>
      </w:r>
      <w:r>
        <w:t>» - НАЧАЛЬНИК СЛЕД</w:t>
      </w:r>
      <w:r w:rsidR="00B00C57">
        <w:t>СТВЕННОГО ОТДЕЛА УКГБ</w:t>
      </w:r>
    </w:p>
    <w:p w14:paraId="7FCE11B9" w14:textId="77777777" w:rsidR="00F23BFB" w:rsidRDefault="00F23BFB" w:rsidP="00B00C57">
      <w:pPr>
        <w:ind w:left="1416" w:firstLine="708"/>
      </w:pPr>
      <w:r>
        <w:t>ПОДПОЛКОВНИК</w:t>
      </w:r>
    </w:p>
    <w:p w14:paraId="1F8AF420" w14:textId="77777777" w:rsidR="00B00C57" w:rsidRDefault="00B00C57" w:rsidP="009F2D55">
      <w:pPr>
        <w:spacing w:after="0"/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/ДОЛГИХ/</w:t>
      </w:r>
    </w:p>
    <w:p w14:paraId="30C4244D" w14:textId="77777777" w:rsidR="00B00C57" w:rsidRDefault="00B00C57" w:rsidP="009F2D55">
      <w:pPr>
        <w:spacing w:after="0"/>
      </w:pPr>
      <w:r>
        <w:t>_____________________________________________________________________________</w:t>
      </w:r>
    </w:p>
    <w:p w14:paraId="6FB16C0C" w14:textId="77777777" w:rsidR="00F23BFB" w:rsidRDefault="00F23BFB" w:rsidP="00F23BFB">
      <w:r>
        <w:t xml:space="preserve">Постановление мне объявлено </w:t>
      </w:r>
      <w:r w:rsidR="00B00C57">
        <w:t>и</w:t>
      </w:r>
      <w:r>
        <w:t xml:space="preserve"> суть пред</w:t>
      </w:r>
      <w:r w:rsidR="00B00C57">
        <w:t>ъ</w:t>
      </w:r>
      <w:r>
        <w:t>явленного обвинения р</w:t>
      </w:r>
      <w:r w:rsidR="00B00C57">
        <w:t>азъяснена</w:t>
      </w:r>
      <w:r>
        <w:t xml:space="preserve">, а также </w:t>
      </w:r>
      <w:r w:rsidR="00B00C57">
        <w:t>разъяснены</w:t>
      </w:r>
      <w:r>
        <w:t xml:space="preserve"> права, предусмотренные ст. 142 УПК УССР</w:t>
      </w:r>
    </w:p>
    <w:p w14:paraId="048AEC8B" w14:textId="77777777" w:rsidR="00F23BFB" w:rsidRDefault="00F23BFB" w:rsidP="00F23BFB">
      <w:r>
        <w:t>20 марта 1972</w:t>
      </w:r>
      <w:r w:rsidR="00B00C57">
        <w:tab/>
      </w:r>
      <w:r w:rsidR="00B00C57">
        <w:tab/>
      </w:r>
      <w:r w:rsidR="00B00C57">
        <w:tab/>
      </w:r>
      <w:r w:rsidR="00B00C57">
        <w:tab/>
      </w:r>
      <w:r w:rsidR="00B00C57">
        <w:tab/>
      </w:r>
      <w:r w:rsidR="00B00C57">
        <w:tab/>
      </w:r>
      <w:r w:rsidR="00B00C57">
        <w:tab/>
      </w:r>
      <w:r w:rsidR="00B00C57">
        <w:tab/>
        <w:t>/МЕЛЬНИЧУК/</w:t>
      </w:r>
    </w:p>
    <w:p w14:paraId="60A13E6D" w14:textId="77777777" w:rsidR="004014C9" w:rsidRDefault="00F23BFB" w:rsidP="00F23BFB">
      <w:r>
        <w:t>Зачеркнуто «</w:t>
      </w:r>
      <w:proofErr w:type="spellStart"/>
      <w:r>
        <w:t>Буркут</w:t>
      </w:r>
      <w:proofErr w:type="spellEnd"/>
      <w:r>
        <w:t>» верно.</w:t>
      </w:r>
    </w:p>
    <w:p w14:paraId="24E4C2B3" w14:textId="77777777" w:rsidR="004014C9" w:rsidRDefault="004014C9"/>
    <w:sectPr w:rsidR="0040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9"/>
    <w:rsid w:val="000D7498"/>
    <w:rsid w:val="00134489"/>
    <w:rsid w:val="002F2B89"/>
    <w:rsid w:val="004014C9"/>
    <w:rsid w:val="0062553C"/>
    <w:rsid w:val="00883093"/>
    <w:rsid w:val="009F2D55"/>
    <w:rsid w:val="00B00C57"/>
    <w:rsid w:val="00B659AD"/>
    <w:rsid w:val="00CE5DDE"/>
    <w:rsid w:val="00D03D61"/>
    <w:rsid w:val="00E608CB"/>
    <w:rsid w:val="00E611F3"/>
    <w:rsid w:val="00F23BFB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409D"/>
  <w15:chartTrackingRefBased/>
  <w15:docId w15:val="{A4914084-9DB6-4CF0-8049-AAF52AF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2019-03-27T05:40:00Z</dcterms:created>
  <dcterms:modified xsi:type="dcterms:W3CDTF">2019-03-27T12:25:00Z</dcterms:modified>
</cp:coreProperties>
</file>