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74BB" w14:textId="73FE570F" w:rsidR="00CE5DDE" w:rsidRDefault="00CE5DDE"/>
    <w:p w14:paraId="7F5EC046" w14:textId="77777777" w:rsidR="00A17B2B" w:rsidRDefault="00A17B2B"/>
    <w:p w14:paraId="30390499" w14:textId="24363FF1" w:rsidR="00BB7EB5" w:rsidRDefault="00235967" w:rsidP="00BB7EB5">
      <w:pPr>
        <w:ind w:left="3261"/>
      </w:pPr>
      <w:r>
        <w:t xml:space="preserve">3) </w:t>
      </w:r>
      <w:r w:rsidR="00BB7EB5">
        <w:t>ГНОТ Владимир Остапович, 1923 года рождения,</w:t>
      </w:r>
      <w:r w:rsidR="00BB7EB5" w:rsidRPr="00BB7EB5">
        <w:t xml:space="preserve"> </w:t>
      </w:r>
      <w:r w:rsidR="00BB7EB5">
        <w:t xml:space="preserve">уроженец села Бирки, </w:t>
      </w:r>
      <w:proofErr w:type="spellStart"/>
      <w:r w:rsidR="00BB7EB5">
        <w:t>Ивано-Франковского</w:t>
      </w:r>
      <w:proofErr w:type="spellEnd"/>
      <w:r w:rsidR="00BB7EB5">
        <w:t xml:space="preserve"> района, Львовской области,</w:t>
      </w:r>
      <w:r w:rsidR="00BB7EB5" w:rsidRPr="00BB7EB5">
        <w:t xml:space="preserve"> </w:t>
      </w:r>
      <w:r w:rsidR="00BB7EB5">
        <w:t xml:space="preserve">украинец, гр-н </w:t>
      </w:r>
      <w:r w:rsidR="00C763F5">
        <w:t>СССР</w:t>
      </w:r>
      <w:r w:rsidR="00BB7EB5">
        <w:t xml:space="preserve">, беспартийный, образование 7 </w:t>
      </w:r>
      <w:proofErr w:type="spellStart"/>
      <w:r w:rsidR="00BB7EB5">
        <w:t>кл</w:t>
      </w:r>
      <w:proofErr w:type="spellEnd"/>
      <w:r w:rsidR="00C763F5">
        <w:t>.</w:t>
      </w:r>
      <w:r w:rsidR="00BB7EB5">
        <w:t xml:space="preserve">, ранее не судимый, до ареста работавший слесарем экспериментальных мастерских Украинского научно-исследовательского института полиграфической промышленности, проживавший </w:t>
      </w:r>
      <w:proofErr w:type="gramStart"/>
      <w:r w:rsidR="00BB7EB5">
        <w:t>в го</w:t>
      </w:r>
      <w:r w:rsidR="007F7208">
        <w:t>р</w:t>
      </w:r>
      <w:proofErr w:type="gramEnd"/>
      <w:r w:rsidR="007F7208">
        <w:t>. Львов, ул. Осипенко</w:t>
      </w:r>
      <w:r w:rsidR="00F97CB6">
        <w:t xml:space="preserve"> дом № 14, кв. № 12</w:t>
      </w:r>
      <w:r>
        <w:t>.</w:t>
      </w:r>
    </w:p>
    <w:p w14:paraId="05E48AC7" w14:textId="77777777" w:rsidR="00235967" w:rsidRDefault="00235967">
      <w:r>
        <w:t>В ТОМ, ЧТО:</w:t>
      </w:r>
    </w:p>
    <w:p w14:paraId="1672332F" w14:textId="29E7C8FC" w:rsidR="00BB7EB5" w:rsidRDefault="00AC00B2" w:rsidP="000D738A">
      <w:pPr>
        <w:ind w:firstLine="708"/>
      </w:pPr>
      <w:r>
        <w:t xml:space="preserve">Он, изменив Родине в марте </w:t>
      </w:r>
      <w:r w:rsidR="000D738A">
        <w:t xml:space="preserve">1961 г. по предложению главаря «УНК» </w:t>
      </w:r>
      <w:r w:rsidR="00496F16">
        <w:t>ГРИЦИНЫ Б.М.</w:t>
      </w:r>
      <w:r w:rsidR="00235967">
        <w:t xml:space="preserve"> </w:t>
      </w:r>
      <w:r w:rsidR="00D35409">
        <w:t xml:space="preserve">с целью ведения борьбы с Советской властью, вступив в </w:t>
      </w:r>
      <w:proofErr w:type="gramStart"/>
      <w:r w:rsidR="00D35409">
        <w:t>анти</w:t>
      </w:r>
      <w:r w:rsidR="00795B5F">
        <w:t>со</w:t>
      </w:r>
      <w:r w:rsidR="00D35409">
        <w:t>ветскую националистич</w:t>
      </w:r>
      <w:r w:rsidR="00795B5F">
        <w:t>ескую организацию</w:t>
      </w:r>
      <w:proofErr w:type="gramEnd"/>
      <w:r w:rsidR="00795B5F">
        <w:t xml:space="preserve"> именуемую «Украинский </w:t>
      </w:r>
      <w:r w:rsidR="00E0127D">
        <w:t>национальный комитет», принял присягу, имел кличку «Бизон», был на</w:t>
      </w:r>
      <w:r w:rsidR="00FD6762">
        <w:t xml:space="preserve">значен районным «проводником» «УНК» </w:t>
      </w:r>
      <w:r w:rsidR="00005DE2">
        <w:t>по Рава-Русскому району, платил взносы, имел два пистолета и хранил организационные документы.</w:t>
      </w:r>
    </w:p>
    <w:p w14:paraId="3C163534" w14:textId="2DE218F2" w:rsidR="00005DE2" w:rsidRDefault="00063297" w:rsidP="000D738A">
      <w:pPr>
        <w:ind w:firstLine="708"/>
      </w:pPr>
      <w:r>
        <w:t xml:space="preserve">Проводя активную антисоветскую деятельность ГНОТ </w:t>
      </w:r>
      <w:r w:rsidR="00727142">
        <w:t xml:space="preserve">В.О. весной 1961 г. завербовал в «УНК» </w:t>
      </w:r>
      <w:r w:rsidR="00727959">
        <w:t>обвиняемых по делу ЗЕЛЬМАНА</w:t>
      </w:r>
      <w:r w:rsidR="00760661">
        <w:t xml:space="preserve"> Алексея и ЗЕЛЬМАНА Григория, дал им задание вербовать новых лиц, </w:t>
      </w:r>
      <w:r w:rsidR="008B7026">
        <w:t>подыскать место для оборудования нелегальной типографии,</w:t>
      </w:r>
      <w:r w:rsidR="00BA7CF9">
        <w:t xml:space="preserve"> получил от них взносы, а также завербовал в «УНК» своих знакомых </w:t>
      </w:r>
      <w:r w:rsidR="00B74D86">
        <w:t xml:space="preserve">ТРАЧА А.С., ТЫНСКОГО В.Н., ШПЕКА </w:t>
      </w:r>
      <w:r w:rsidR="00AC6158">
        <w:t>Т.Т. и других, всего 7 человек.</w:t>
      </w:r>
    </w:p>
    <w:p w14:paraId="55E3C917" w14:textId="60D89801" w:rsidR="00AC6158" w:rsidRDefault="00513AC7" w:rsidP="000D738A">
      <w:pPr>
        <w:ind w:firstLine="708"/>
      </w:pPr>
      <w:r>
        <w:t>Кроме того, ГНОТ В.О. приобрел автомат «</w:t>
      </w:r>
      <w:r w:rsidR="00151D29">
        <w:t xml:space="preserve">ППШ», руководил и лично принимал участие в </w:t>
      </w:r>
      <w:r w:rsidR="008440A4">
        <w:t xml:space="preserve">оборудовании схрона, совместно с обвиняемым ГРИЦИНОЙ Б.М. </w:t>
      </w:r>
      <w:r w:rsidR="008A0E32">
        <w:t>намеревался совершить террористический акт над учителем средней школы МАЛИНОВСКИМ</w:t>
      </w:r>
      <w:r w:rsidR="004D6B41">
        <w:t xml:space="preserve"> и другими лицами, сжечь его дом, для чего им был разработан план, </w:t>
      </w:r>
      <w:r w:rsidR="00D908F3">
        <w:t xml:space="preserve">а также совместно с другими участниками «УНК» намеревался совершить ограбление Рава-Русской </w:t>
      </w:r>
      <w:proofErr w:type="spellStart"/>
      <w:r w:rsidR="00C217FC">
        <w:t>рай</w:t>
      </w:r>
      <w:r w:rsidR="00D908F3">
        <w:t>типографии</w:t>
      </w:r>
      <w:proofErr w:type="spellEnd"/>
      <w:r w:rsidR="00C217FC">
        <w:t xml:space="preserve">, а </w:t>
      </w:r>
      <w:r w:rsidR="00F25F35">
        <w:t xml:space="preserve">18 июля 1961 года совместно с обвиняемым КОВАЛЕМ </w:t>
      </w:r>
      <w:r w:rsidR="002013F6">
        <w:t xml:space="preserve">получил от ГУРНОГО 9 кг. 700 грамм </w:t>
      </w:r>
      <w:r w:rsidR="00295D33">
        <w:t>типографского шрифта и хранил его у себя до ареста</w:t>
      </w:r>
      <w:r w:rsidR="00AF6658">
        <w:t>, т.е. в совершении преступлений, предусмотренных ст. ст. 56 ч.</w:t>
      </w:r>
      <w:r w:rsidR="00434E4B">
        <w:t>1, 17-58 ч.1 и 64 УК УССР.</w:t>
      </w:r>
      <w:r w:rsidR="00295D33">
        <w:t xml:space="preserve"> </w:t>
      </w:r>
    </w:p>
    <w:p w14:paraId="2A34790E" w14:textId="77777777" w:rsidR="00C74456" w:rsidRDefault="00C74456" w:rsidP="00C74456">
      <w:pPr>
        <w:ind w:left="4678"/>
      </w:pPr>
    </w:p>
    <w:p w14:paraId="194665E5" w14:textId="3A14E5D4" w:rsidR="00857313" w:rsidRDefault="00C74456" w:rsidP="00C74456">
      <w:pPr>
        <w:ind w:left="4678"/>
      </w:pPr>
      <w:r w:rsidRPr="00C74456">
        <w:t>УСБУ по Львовской области. Основной фонд прекращенных дел. Д.55371. Т.24. Л.350</w:t>
      </w:r>
      <w:r>
        <w:t>.</w:t>
      </w:r>
      <w:bookmarkStart w:id="0" w:name="_GoBack"/>
      <w:bookmarkEnd w:id="0"/>
    </w:p>
    <w:sectPr w:rsidR="0085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B5"/>
    <w:rsid w:val="00005DE2"/>
    <w:rsid w:val="00063297"/>
    <w:rsid w:val="000D738A"/>
    <w:rsid w:val="00134489"/>
    <w:rsid w:val="00151D29"/>
    <w:rsid w:val="002013F6"/>
    <w:rsid w:val="00235967"/>
    <w:rsid w:val="00295D33"/>
    <w:rsid w:val="00434E4B"/>
    <w:rsid w:val="00496F16"/>
    <w:rsid w:val="004D6B41"/>
    <w:rsid w:val="00513AC7"/>
    <w:rsid w:val="006C48D0"/>
    <w:rsid w:val="00727142"/>
    <w:rsid w:val="00727959"/>
    <w:rsid w:val="00760661"/>
    <w:rsid w:val="00795B5F"/>
    <w:rsid w:val="007F7208"/>
    <w:rsid w:val="008440A4"/>
    <w:rsid w:val="00857313"/>
    <w:rsid w:val="008A0E32"/>
    <w:rsid w:val="008B7026"/>
    <w:rsid w:val="009626EB"/>
    <w:rsid w:val="00A17B2B"/>
    <w:rsid w:val="00AC00B2"/>
    <w:rsid w:val="00AC6158"/>
    <w:rsid w:val="00AF6658"/>
    <w:rsid w:val="00B659AD"/>
    <w:rsid w:val="00B74D86"/>
    <w:rsid w:val="00BA7CF9"/>
    <w:rsid w:val="00BB7EB5"/>
    <w:rsid w:val="00C217FC"/>
    <w:rsid w:val="00C74456"/>
    <w:rsid w:val="00C763F5"/>
    <w:rsid w:val="00CE5DDE"/>
    <w:rsid w:val="00D35409"/>
    <w:rsid w:val="00D908F3"/>
    <w:rsid w:val="00D96B8A"/>
    <w:rsid w:val="00E0127D"/>
    <w:rsid w:val="00F25F35"/>
    <w:rsid w:val="00F97CB6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3BA"/>
  <w15:chartTrackingRefBased/>
  <w15:docId w15:val="{ECCCDCF0-F49E-4C2F-856D-915E8B6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39</cp:revision>
  <dcterms:created xsi:type="dcterms:W3CDTF">2018-02-14T01:58:00Z</dcterms:created>
  <dcterms:modified xsi:type="dcterms:W3CDTF">2018-02-14T02:31:00Z</dcterms:modified>
</cp:coreProperties>
</file>