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2C7A0" w14:textId="77777777" w:rsidR="00B92339" w:rsidRDefault="00665324" w:rsidP="00665324">
      <w:pPr>
        <w:jc w:val="right"/>
      </w:pPr>
      <w:r>
        <w:t>Дело № 9</w:t>
      </w:r>
    </w:p>
    <w:p w14:paraId="4902C7A1" w14:textId="77777777" w:rsidR="00665324" w:rsidRDefault="00665324" w:rsidP="00665324">
      <w:pPr>
        <w:jc w:val="right"/>
      </w:pPr>
      <w:r>
        <w:t>За 1973 год</w:t>
      </w:r>
    </w:p>
    <w:p w14:paraId="4902C7A2" w14:textId="77777777" w:rsidR="00B92339" w:rsidRDefault="00B92339" w:rsidP="00B92339">
      <w:pPr>
        <w:jc w:val="center"/>
      </w:pPr>
      <w:r>
        <w:t>ПРИГОВОР</w:t>
      </w:r>
    </w:p>
    <w:p w14:paraId="4902C7A3" w14:textId="77777777" w:rsidR="00B92339" w:rsidRDefault="00B92339" w:rsidP="00B92339">
      <w:pPr>
        <w:jc w:val="center"/>
      </w:pPr>
    </w:p>
    <w:p w14:paraId="4902C7A4" w14:textId="77777777" w:rsidR="00B92339" w:rsidRDefault="00B92339" w:rsidP="00B92339">
      <w:pPr>
        <w:jc w:val="center"/>
      </w:pPr>
      <w:r>
        <w:t>ИМЕНЕМ УКРАИНСКОЙ СОВЕТСКОЙ СОЦИАЛИСТИЧЕСКОЙ РЕСПУБЛИКИ</w:t>
      </w:r>
    </w:p>
    <w:p w14:paraId="4902C7A5" w14:textId="77777777" w:rsidR="00B92339" w:rsidRDefault="00B92339" w:rsidP="00B92339">
      <w:r w:rsidRPr="00B92339">
        <w:t>19</w:t>
      </w:r>
      <w:r>
        <w:t xml:space="preserve"> февраля 1973 г. Судебная коллегия по уголовным делам Львовского областного суда в составе:</w:t>
      </w:r>
    </w:p>
    <w:p w14:paraId="4902C7A6" w14:textId="77777777" w:rsidR="00B92339" w:rsidRDefault="00B92339" w:rsidP="00B92339">
      <w:pPr>
        <w:spacing w:after="0" w:line="240" w:lineRule="exact"/>
        <w:ind w:left="1701"/>
      </w:pPr>
      <w:r>
        <w:t xml:space="preserve">Председателя – </w:t>
      </w:r>
      <w:proofErr w:type="spellStart"/>
      <w:r>
        <w:t>Хомсока</w:t>
      </w:r>
      <w:proofErr w:type="spellEnd"/>
      <w:r>
        <w:t xml:space="preserve"> И.Ю.</w:t>
      </w:r>
    </w:p>
    <w:p w14:paraId="4902C7A7" w14:textId="77777777" w:rsidR="00B92339" w:rsidRDefault="00B92339" w:rsidP="00B92339">
      <w:pPr>
        <w:spacing w:after="0" w:line="240" w:lineRule="exact"/>
        <w:ind w:left="1701"/>
      </w:pPr>
      <w:r>
        <w:t xml:space="preserve">нар. </w:t>
      </w:r>
      <w:proofErr w:type="spellStart"/>
      <w:r>
        <w:t>засед</w:t>
      </w:r>
      <w:proofErr w:type="spellEnd"/>
      <w:r>
        <w:t xml:space="preserve">. – </w:t>
      </w:r>
      <w:proofErr w:type="spellStart"/>
      <w:r w:rsidR="00665324">
        <w:t>Бат</w:t>
      </w:r>
      <w:r>
        <w:t>т</w:t>
      </w:r>
      <w:proofErr w:type="spellEnd"/>
      <w:r>
        <w:t xml:space="preserve"> М.В., Литвиновой С.И.</w:t>
      </w:r>
    </w:p>
    <w:p w14:paraId="4902C7A8" w14:textId="77777777" w:rsidR="00B92339" w:rsidRDefault="00B92339" w:rsidP="00B92339">
      <w:pPr>
        <w:spacing w:after="0" w:line="240" w:lineRule="exact"/>
        <w:ind w:left="1701"/>
      </w:pPr>
      <w:r>
        <w:t xml:space="preserve">при секретаре </w:t>
      </w:r>
      <w:r w:rsidR="00665324">
        <w:t>-</w:t>
      </w:r>
      <w:proofErr w:type="spellStart"/>
      <w:r>
        <w:t>Завротской</w:t>
      </w:r>
      <w:proofErr w:type="spellEnd"/>
      <w:r>
        <w:t xml:space="preserve"> В.Е.</w:t>
      </w:r>
    </w:p>
    <w:p w14:paraId="4902C7A9" w14:textId="77777777" w:rsidR="00B92339" w:rsidRDefault="00B92339" w:rsidP="00B92339">
      <w:pPr>
        <w:spacing w:after="0" w:line="240" w:lineRule="exact"/>
        <w:ind w:left="1701"/>
      </w:pPr>
      <w:r>
        <w:t xml:space="preserve">с участием прокурора </w:t>
      </w:r>
      <w:r w:rsidR="00665324">
        <w:t xml:space="preserve">– </w:t>
      </w:r>
      <w:r>
        <w:t>Коломийца Б.У.</w:t>
      </w:r>
    </w:p>
    <w:p w14:paraId="4902C7AA" w14:textId="77777777" w:rsidR="00B92339" w:rsidRDefault="00B92339" w:rsidP="00B92339">
      <w:pPr>
        <w:spacing w:line="240" w:lineRule="exact"/>
        <w:ind w:left="1701"/>
      </w:pPr>
      <w:r>
        <w:t xml:space="preserve">и адвокатов </w:t>
      </w:r>
      <w:r w:rsidR="00665324">
        <w:t xml:space="preserve">- </w:t>
      </w:r>
      <w:r>
        <w:t>Дятлова А.А., Полищук М.В.</w:t>
      </w:r>
    </w:p>
    <w:p w14:paraId="4902C7AB" w14:textId="77777777" w:rsidR="00B92339" w:rsidRDefault="00B92339" w:rsidP="00B92339">
      <w:r>
        <w:t xml:space="preserve">рассмотрела в открытом судебном заседании в г. Львове в помещении облсуда уголовное дело по обвинению: </w:t>
      </w:r>
    </w:p>
    <w:p w14:paraId="4902C7AC" w14:textId="77777777" w:rsidR="00B92339" w:rsidRDefault="00B92339" w:rsidP="00B92339">
      <w:proofErr w:type="spellStart"/>
      <w:r>
        <w:t>Калапача</w:t>
      </w:r>
      <w:proofErr w:type="spellEnd"/>
      <w:r>
        <w:t xml:space="preserve"> Романа Степановича, 12 ноября 1954 года рождения, уроженца и жителя поселка </w:t>
      </w:r>
      <w:proofErr w:type="spellStart"/>
      <w:r>
        <w:t>Стебник</w:t>
      </w:r>
      <w:proofErr w:type="spellEnd"/>
      <w:r>
        <w:t xml:space="preserve"> Львовской обл., украинца, беспартийного, со средним образованием, до ареста </w:t>
      </w:r>
      <w:proofErr w:type="spellStart"/>
      <w:r>
        <w:t>роботавшего</w:t>
      </w:r>
      <w:proofErr w:type="spellEnd"/>
      <w:r>
        <w:t xml:space="preserve"> рабочим "</w:t>
      </w:r>
      <w:proofErr w:type="spellStart"/>
      <w:r>
        <w:t>Стебникпромстроя</w:t>
      </w:r>
      <w:proofErr w:type="spellEnd"/>
      <w:r>
        <w:t>", гражданина СССР, ранее не судимого,</w:t>
      </w:r>
    </w:p>
    <w:p w14:paraId="4902C7AD" w14:textId="77777777" w:rsidR="00B92339" w:rsidRDefault="00B92339" w:rsidP="00B92339">
      <w:r>
        <w:t>За ста.62 ч.1, 187-2 КК УССР.</w:t>
      </w:r>
    </w:p>
    <w:p w14:paraId="4902C7AE" w14:textId="77777777" w:rsidR="00B92339" w:rsidRDefault="00B92339" w:rsidP="00B92339">
      <w:pPr>
        <w:jc w:val="center"/>
      </w:pPr>
      <w:r>
        <w:t>Установила:</w:t>
      </w:r>
    </w:p>
    <w:p w14:paraId="4902C7AF" w14:textId="77777777" w:rsidR="001C5428" w:rsidRDefault="00B92339">
      <w:r>
        <w:t xml:space="preserve">Подсудные </w:t>
      </w:r>
      <w:proofErr w:type="spellStart"/>
      <w:r>
        <w:t>Калапач</w:t>
      </w:r>
      <w:proofErr w:type="spellEnd"/>
      <w:r>
        <w:t xml:space="preserve"> и </w:t>
      </w:r>
      <w:proofErr w:type="spellStart"/>
      <w:r>
        <w:t>Старосольский</w:t>
      </w:r>
      <w:proofErr w:type="spellEnd"/>
      <w:r>
        <w:t xml:space="preserve"> весной 1972 года в поселке </w:t>
      </w:r>
      <w:proofErr w:type="spellStart"/>
      <w:r>
        <w:t>Стебник</w:t>
      </w:r>
      <w:proofErr w:type="spellEnd"/>
      <w:r>
        <w:t xml:space="preserve"> Львовской области систематически собирались на квартире своего товарища Кулика, где вели </w:t>
      </w:r>
      <w:proofErr w:type="gramStart"/>
      <w:r>
        <w:t>разговоры</w:t>
      </w:r>
      <w:proofErr w:type="gramEnd"/>
      <w:r w:rsidR="001C5428">
        <w:t xml:space="preserve"> направленные на подрыв и ослабление Советской власти. Во время этих разговоров </w:t>
      </w:r>
      <w:proofErr w:type="spellStart"/>
      <w:r w:rsidR="001C5428">
        <w:t>Калапач</w:t>
      </w:r>
      <w:proofErr w:type="spellEnd"/>
      <w:r w:rsidR="001C5428">
        <w:t xml:space="preserve"> предложил, а </w:t>
      </w:r>
      <w:proofErr w:type="spellStart"/>
      <w:r w:rsidR="001C5428">
        <w:t>Старосольский</w:t>
      </w:r>
      <w:proofErr w:type="spellEnd"/>
      <w:r w:rsidR="001C5428">
        <w:t xml:space="preserve"> согласился на Первомайские праздники повесить флаги украинских буржуазных националистов. В связи с тем, что к Первомайским праздникам они не успели изготовить флаги </w:t>
      </w:r>
      <w:r w:rsidR="001C5428" w:rsidRPr="001C5428">
        <w:t>украинских буржуазных националистов</w:t>
      </w:r>
      <w:r w:rsidR="001C5428">
        <w:t>, дату вывешивания этих флагов они перенесли на 9 мая 1972 года.</w:t>
      </w:r>
    </w:p>
    <w:p w14:paraId="4902C7B0" w14:textId="55B06995" w:rsidR="005E7195" w:rsidRDefault="001C5428">
      <w:r>
        <w:t xml:space="preserve">В начале мая </w:t>
      </w:r>
      <w:proofErr w:type="spellStart"/>
      <w:r>
        <w:t>Старосольский</w:t>
      </w:r>
      <w:proofErr w:type="spellEnd"/>
      <w:r>
        <w:t xml:space="preserve"> предложил сорвать два флага в поселке </w:t>
      </w:r>
      <w:proofErr w:type="spellStart"/>
      <w:r>
        <w:t>Стебник</w:t>
      </w:r>
      <w:proofErr w:type="spellEnd"/>
      <w:r>
        <w:t xml:space="preserve"> Украинской ССР, чтобы использовать синие полотнища для изготовления националистических флагов. 6 мая 1972 года</w:t>
      </w:r>
      <w:bookmarkStart w:id="0" w:name="_GoBack"/>
      <w:bookmarkEnd w:id="0"/>
      <w:r>
        <w:t xml:space="preserve"> </w:t>
      </w:r>
      <w:proofErr w:type="spellStart"/>
      <w:r>
        <w:t>Старосольский</w:t>
      </w:r>
      <w:proofErr w:type="spellEnd"/>
      <w:r>
        <w:t xml:space="preserve"> и </w:t>
      </w:r>
      <w:proofErr w:type="spellStart"/>
      <w:r>
        <w:t>Калапач</w:t>
      </w:r>
      <w:proofErr w:type="spellEnd"/>
      <w:r>
        <w:t xml:space="preserve"> в поселке </w:t>
      </w:r>
      <w:proofErr w:type="spellStart"/>
      <w:proofErr w:type="gramStart"/>
      <w:r>
        <w:t>Стебник</w:t>
      </w:r>
      <w:proofErr w:type="spellEnd"/>
      <w:proofErr w:type="gramEnd"/>
      <w:r>
        <w:t xml:space="preserve"> где вели </w:t>
      </w:r>
      <w:r w:rsidR="007103AA">
        <w:t>антисоветские</w:t>
      </w:r>
      <w:r>
        <w:t xml:space="preserve"> разговоры попытались осуществить это намерение и сорвать два флага, но не довели это преступление до конца, в связи с тем, что на улице поселка было много людей.</w:t>
      </w:r>
    </w:p>
    <w:p w14:paraId="4902C7B1" w14:textId="77777777" w:rsidR="001C5428" w:rsidRDefault="001C5428">
      <w:r>
        <w:t xml:space="preserve">В ночь на 7 мая 1972 года </w:t>
      </w:r>
      <w:proofErr w:type="spellStart"/>
      <w:r>
        <w:t>Калапач</w:t>
      </w:r>
      <w:proofErr w:type="spellEnd"/>
      <w:r>
        <w:t xml:space="preserve"> разорвал 2 флага УССР</w:t>
      </w:r>
      <w:r w:rsidR="007E710F">
        <w:t xml:space="preserve"> на углу улиц Пушкинской и Школьной поселка </w:t>
      </w:r>
      <w:proofErr w:type="spellStart"/>
      <w:r w:rsidR="007E710F">
        <w:t>Стебник</w:t>
      </w:r>
      <w:proofErr w:type="spellEnd"/>
      <w:r w:rsidR="007E710F">
        <w:t>.</w:t>
      </w:r>
    </w:p>
    <w:p w14:paraId="4902C7B2" w14:textId="77777777" w:rsidR="007E710F" w:rsidRDefault="007E710F">
      <w:r>
        <w:t xml:space="preserve">В ночь на 9 мая 1972 года </w:t>
      </w:r>
      <w:proofErr w:type="spellStart"/>
      <w:r>
        <w:t>Калапач</w:t>
      </w:r>
      <w:proofErr w:type="spellEnd"/>
      <w:r>
        <w:t xml:space="preserve"> и </w:t>
      </w:r>
      <w:proofErr w:type="spellStart"/>
      <w:r>
        <w:t>Старосольский</w:t>
      </w:r>
      <w:proofErr w:type="spellEnd"/>
      <w:r>
        <w:t xml:space="preserve"> вместе с другими </w:t>
      </w:r>
      <w:proofErr w:type="spellStart"/>
      <w:r>
        <w:t>соучасниками</w:t>
      </w:r>
      <w:proofErr w:type="spellEnd"/>
      <w:r>
        <w:t xml:space="preserve"> из синей ткани из государственных флагов УССР и желтой ткани</w:t>
      </w:r>
      <w:r w:rsidR="007103AA">
        <w:t>,</w:t>
      </w:r>
      <w:r>
        <w:t xml:space="preserve"> которую купил </w:t>
      </w:r>
      <w:proofErr w:type="spellStart"/>
      <w:r>
        <w:t>Калапач</w:t>
      </w:r>
      <w:proofErr w:type="spellEnd"/>
      <w:r>
        <w:t xml:space="preserve">, изготовили два флага украинских буржуазных националистов, которые повесили один на балконе дома культуры "Шахтер" по улице </w:t>
      </w:r>
      <w:proofErr w:type="spellStart"/>
      <w:r>
        <w:t>Комунистической</w:t>
      </w:r>
      <w:proofErr w:type="spellEnd"/>
      <w:r>
        <w:t xml:space="preserve"> 3 5, а другой на </w:t>
      </w:r>
      <w:r w:rsidR="007103AA">
        <w:t>транспаранте</w:t>
      </w:r>
      <w:r>
        <w:t xml:space="preserve"> на ул.</w:t>
      </w:r>
      <w:r w:rsidR="007103AA">
        <w:t xml:space="preserve"> </w:t>
      </w:r>
      <w:r>
        <w:t xml:space="preserve">Пушкинской поселка </w:t>
      </w:r>
      <w:proofErr w:type="spellStart"/>
      <w:r>
        <w:t>Стебник</w:t>
      </w:r>
      <w:proofErr w:type="spellEnd"/>
      <w:r>
        <w:t>.</w:t>
      </w:r>
    </w:p>
    <w:p w14:paraId="4902C7B3" w14:textId="77777777" w:rsidR="007E710F" w:rsidRDefault="007E710F">
      <w:r>
        <w:t>Флаги</w:t>
      </w:r>
      <w:r w:rsidRPr="007E710F">
        <w:t xml:space="preserve"> </w:t>
      </w:r>
      <w:r>
        <w:t xml:space="preserve">украинских буржуазных националистов </w:t>
      </w:r>
      <w:proofErr w:type="spellStart"/>
      <w:r>
        <w:t>Калапач</w:t>
      </w:r>
      <w:proofErr w:type="spellEnd"/>
      <w:r>
        <w:t xml:space="preserve"> и </w:t>
      </w:r>
      <w:proofErr w:type="spellStart"/>
      <w:r>
        <w:t>Старосольский</w:t>
      </w:r>
      <w:proofErr w:type="spellEnd"/>
      <w:r>
        <w:t xml:space="preserve"> повесили, чтобы показать населению поселка </w:t>
      </w:r>
      <w:proofErr w:type="spellStart"/>
      <w:r>
        <w:t>Стебник</w:t>
      </w:r>
      <w:proofErr w:type="spellEnd"/>
      <w:r>
        <w:t xml:space="preserve"> в день победы, что в этом поселке еще есть люди, которые борются за "самостоятельную Украину", т.е. с целью подрыва и ослабления Советской власти.</w:t>
      </w:r>
    </w:p>
    <w:p w14:paraId="4902C7B4" w14:textId="77777777" w:rsidR="007E710F" w:rsidRDefault="007E710F">
      <w:r>
        <w:lastRenderedPageBreak/>
        <w:t xml:space="preserve">Подсудимый </w:t>
      </w:r>
      <w:proofErr w:type="spellStart"/>
      <w:r>
        <w:t>Калапач</w:t>
      </w:r>
      <w:proofErr w:type="spellEnd"/>
      <w:r>
        <w:t xml:space="preserve"> на заседании суда в предъявленном ему обвинении признал себя виновным. Он </w:t>
      </w:r>
      <w:proofErr w:type="gramStart"/>
      <w:r w:rsidR="007103AA">
        <w:t xml:space="preserve">объяснил </w:t>
      </w:r>
      <w:r>
        <w:t>,</w:t>
      </w:r>
      <w:proofErr w:type="gramEnd"/>
      <w:r>
        <w:t xml:space="preserve"> что в апреле 1972 года собирался на квартире Кулика где велись антисоветские разговоры</w:t>
      </w:r>
      <w:r w:rsidR="00F17B93">
        <w:t xml:space="preserve">. </w:t>
      </w:r>
      <w:proofErr w:type="spellStart"/>
      <w:r w:rsidR="00F17B93">
        <w:t>Старосольский</w:t>
      </w:r>
      <w:proofErr w:type="spellEnd"/>
      <w:r w:rsidR="00F17B93">
        <w:t xml:space="preserve"> предложил что то сделать и договорились повесить националистические флаги. 7 мая сорвал 2 флага УССР из полотнищ которых изготовили националистические флаги. Повесили флаги чтобы показать людям, что есть украинцы, которые борются за "самостоятельную Украина".</w:t>
      </w:r>
    </w:p>
    <w:p w14:paraId="4902C7B5" w14:textId="77777777" w:rsidR="00F17B93" w:rsidRDefault="00F17B93">
      <w:r>
        <w:t xml:space="preserve">Вина подсудимых </w:t>
      </w:r>
      <w:proofErr w:type="spellStart"/>
      <w:r>
        <w:t>Калапача</w:t>
      </w:r>
      <w:proofErr w:type="spellEnd"/>
      <w:r>
        <w:t xml:space="preserve"> и </w:t>
      </w:r>
      <w:proofErr w:type="spellStart"/>
      <w:r>
        <w:t>Старосольского</w:t>
      </w:r>
      <w:proofErr w:type="spellEnd"/>
      <w:r>
        <w:t xml:space="preserve"> в совершенных преступлениях кроме их объяснений подтверждается такими доказательствами:</w:t>
      </w:r>
    </w:p>
    <w:p w14:paraId="4902C7B6" w14:textId="77777777" w:rsidR="00F17B93" w:rsidRDefault="00F17B93">
      <w:r>
        <w:t xml:space="preserve">Показаниями свидетеля Кулика о том, что </w:t>
      </w:r>
      <w:proofErr w:type="spellStart"/>
      <w:r>
        <w:t>Калапач</w:t>
      </w:r>
      <w:proofErr w:type="spellEnd"/>
      <w:r w:rsidRPr="00F17B93">
        <w:t xml:space="preserve"> и </w:t>
      </w:r>
      <w:proofErr w:type="spellStart"/>
      <w:r w:rsidRPr="00F17B93">
        <w:t>Старосольск</w:t>
      </w:r>
      <w:r>
        <w:t>ий</w:t>
      </w:r>
      <w:proofErr w:type="spellEnd"/>
      <w:r>
        <w:t xml:space="preserve"> приходили к нему, где вели антисоветские разговоры и во время этих разговоров </w:t>
      </w:r>
      <w:proofErr w:type="spellStart"/>
      <w:r>
        <w:t>Калапач</w:t>
      </w:r>
      <w:proofErr w:type="spellEnd"/>
      <w:r>
        <w:t xml:space="preserve"> предложил повесить флаги</w:t>
      </w:r>
      <w:r w:rsidRPr="00F17B93">
        <w:t xml:space="preserve"> украинских буржуазных националистов</w:t>
      </w:r>
      <w:r>
        <w:t>.</w:t>
      </w:r>
    </w:p>
    <w:p w14:paraId="4902C7B7" w14:textId="77777777" w:rsidR="00F17B93" w:rsidRDefault="00F17B93">
      <w:r>
        <w:t xml:space="preserve">Показаниями свидетеля </w:t>
      </w:r>
      <w:proofErr w:type="spellStart"/>
      <w:r>
        <w:t>Дмитрива</w:t>
      </w:r>
      <w:proofErr w:type="spellEnd"/>
      <w:r>
        <w:t xml:space="preserve">, что по предложению </w:t>
      </w:r>
      <w:proofErr w:type="spellStart"/>
      <w:r>
        <w:t>Калапача</w:t>
      </w:r>
      <w:proofErr w:type="spellEnd"/>
      <w:r>
        <w:t xml:space="preserve"> он принимал участие в надругательстве над </w:t>
      </w:r>
      <w:r w:rsidR="007103AA">
        <w:t>государственными</w:t>
      </w:r>
      <w:r>
        <w:t xml:space="preserve"> флагами УССР, давал </w:t>
      </w:r>
      <w:proofErr w:type="spellStart"/>
      <w:r>
        <w:t>Калапачу</w:t>
      </w:r>
      <w:proofErr w:type="spellEnd"/>
      <w:r>
        <w:t xml:space="preserve"> деньги для покупки желтой ткани для изготовления националистических флагов.</w:t>
      </w:r>
    </w:p>
    <w:p w14:paraId="4902C7B8" w14:textId="77777777" w:rsidR="008264DF" w:rsidRDefault="00F17B93">
      <w:r>
        <w:t xml:space="preserve">Показаниями свидетеля </w:t>
      </w:r>
      <w:proofErr w:type="spellStart"/>
      <w:r>
        <w:t>Ярунива</w:t>
      </w:r>
      <w:proofErr w:type="spellEnd"/>
      <w:r>
        <w:t xml:space="preserve">, что по предложению </w:t>
      </w:r>
      <w:proofErr w:type="spellStart"/>
      <w:r>
        <w:t>Калапача</w:t>
      </w:r>
      <w:proofErr w:type="spellEnd"/>
      <w:r>
        <w:t xml:space="preserve"> он принимал участие в </w:t>
      </w:r>
      <w:r w:rsidR="007103AA">
        <w:t>изготовлении</w:t>
      </w:r>
      <w:r w:rsidR="008264DF">
        <w:t xml:space="preserve"> и вывешивании вместе в </w:t>
      </w:r>
      <w:proofErr w:type="spellStart"/>
      <w:r w:rsidR="008264DF">
        <w:t>Калапачем</w:t>
      </w:r>
      <w:proofErr w:type="spellEnd"/>
      <w:r w:rsidR="008264DF">
        <w:t xml:space="preserve"> и </w:t>
      </w:r>
      <w:proofErr w:type="spellStart"/>
      <w:r w:rsidR="008264DF">
        <w:t>Старосольским</w:t>
      </w:r>
      <w:proofErr w:type="spellEnd"/>
      <w:r w:rsidR="008264DF">
        <w:t xml:space="preserve"> националистических флагов ночью 9 мая 1972 года.</w:t>
      </w:r>
    </w:p>
    <w:p w14:paraId="4902C7B9" w14:textId="77777777" w:rsidR="008264DF" w:rsidRDefault="008264DF">
      <w:r>
        <w:t xml:space="preserve">Из выводов криминалистических экспертиз выходит. Что националистические флаги, которые были сняты в поселке </w:t>
      </w:r>
      <w:proofErr w:type="spellStart"/>
      <w:r>
        <w:t>Стебник</w:t>
      </w:r>
      <w:proofErr w:type="spellEnd"/>
      <w:r>
        <w:t xml:space="preserve"> изготовлены частично с полотнищ синего цвета с Государственных флагов УССР, а частично с желтой ткани.</w:t>
      </w:r>
    </w:p>
    <w:p w14:paraId="4902C7BA" w14:textId="77777777" w:rsidR="00F17B93" w:rsidRDefault="008264DF">
      <w:r>
        <w:t>С протокола осмотра места происшествия, видно, что 9 мая 1972 года</w:t>
      </w:r>
      <w:r w:rsidR="00F17B93">
        <w:t xml:space="preserve"> </w:t>
      </w:r>
      <w:r w:rsidRPr="008264DF">
        <w:t xml:space="preserve">в поселке </w:t>
      </w:r>
      <w:proofErr w:type="spellStart"/>
      <w:r w:rsidRPr="008264DF">
        <w:t>Стебник</w:t>
      </w:r>
      <w:proofErr w:type="spellEnd"/>
      <w:r>
        <w:t xml:space="preserve"> было вывешено два флага </w:t>
      </w:r>
      <w:r w:rsidRPr="008264DF">
        <w:t>украинских буржуазных националистов</w:t>
      </w:r>
      <w:r>
        <w:t>.</w:t>
      </w:r>
    </w:p>
    <w:p w14:paraId="4902C7BB" w14:textId="77777777" w:rsidR="008264DF" w:rsidRDefault="008264DF">
      <w:r>
        <w:t xml:space="preserve">Из наведенных обстоятельств судовая коллегия считает, что вина </w:t>
      </w:r>
      <w:proofErr w:type="spellStart"/>
      <w:r>
        <w:t>Калапача</w:t>
      </w:r>
      <w:proofErr w:type="spellEnd"/>
      <w:r>
        <w:t xml:space="preserve"> и </w:t>
      </w:r>
      <w:proofErr w:type="spellStart"/>
      <w:r>
        <w:t>Старосольского</w:t>
      </w:r>
      <w:proofErr w:type="spellEnd"/>
      <w:r>
        <w:t xml:space="preserve"> в совершении указанных преступных действий доказана. </w:t>
      </w:r>
    </w:p>
    <w:p w14:paraId="4902C7BC" w14:textId="77777777" w:rsidR="00C05FD4" w:rsidRDefault="008264DF">
      <w:r>
        <w:t xml:space="preserve">Совершенное ими </w:t>
      </w:r>
      <w:r w:rsidR="007103AA">
        <w:t>преступление</w:t>
      </w:r>
      <w:r>
        <w:t xml:space="preserve"> по проведению антисоветских разговоров и вывешиванию флагов </w:t>
      </w:r>
      <w:r w:rsidRPr="008264DF">
        <w:t>украинских буржуазных националистов</w:t>
      </w:r>
      <w:r>
        <w:t xml:space="preserve"> судовая коллегия квалифицирует по ст.62 ч.1 КК УССР, поскольку </w:t>
      </w:r>
      <w:proofErr w:type="spellStart"/>
      <w:r>
        <w:t>Калапач</w:t>
      </w:r>
      <w:proofErr w:type="spellEnd"/>
      <w:r>
        <w:t xml:space="preserve"> и </w:t>
      </w:r>
      <w:proofErr w:type="spellStart"/>
      <w:r>
        <w:t>Старосольский</w:t>
      </w:r>
      <w:proofErr w:type="spellEnd"/>
      <w:r>
        <w:t xml:space="preserve"> вели разговоры и вывешивали флаги с целью подрыва и ослабления Советской власти. О</w:t>
      </w:r>
      <w:r w:rsidR="007103AA">
        <w:t xml:space="preserve">б </w:t>
      </w:r>
      <w:r>
        <w:t xml:space="preserve">этом свидетельствует то, что флаги националистов </w:t>
      </w:r>
      <w:r w:rsidR="00C05FD4">
        <w:t>они повесили на праздник, чтобы из увидело больше людей и с целью показать, что есть люди, которые борются за "самостоятельную" Украину.</w:t>
      </w:r>
    </w:p>
    <w:p w14:paraId="4902C7BD" w14:textId="77777777" w:rsidR="008264DF" w:rsidRDefault="00C05FD4">
      <w:r>
        <w:t xml:space="preserve">Совершено преступление по предложению </w:t>
      </w:r>
      <w:proofErr w:type="spellStart"/>
      <w:r>
        <w:t>Старосольского</w:t>
      </w:r>
      <w:proofErr w:type="spellEnd"/>
      <w:r>
        <w:t xml:space="preserve"> сорвать, срыву </w:t>
      </w:r>
      <w:proofErr w:type="spellStart"/>
      <w:r>
        <w:t>Калапачем</w:t>
      </w:r>
      <w:proofErr w:type="spellEnd"/>
      <w:r>
        <w:t xml:space="preserve"> Государственных флагов УССР и изготовлении их синих полотнищ этих флагов – националистических флагов</w:t>
      </w:r>
      <w:r w:rsidR="008264DF">
        <w:t xml:space="preserve"> </w:t>
      </w:r>
      <w:r>
        <w:t xml:space="preserve">судовая коллегия квалифицирует по ст.187-2 КК УССР, поскольку </w:t>
      </w:r>
      <w:proofErr w:type="spellStart"/>
      <w:r>
        <w:t>Калапач</w:t>
      </w:r>
      <w:proofErr w:type="spellEnd"/>
      <w:r>
        <w:t xml:space="preserve"> и </w:t>
      </w:r>
      <w:proofErr w:type="spellStart"/>
      <w:r>
        <w:t>Старосольский</w:t>
      </w:r>
      <w:proofErr w:type="spellEnd"/>
      <w:r>
        <w:t xml:space="preserve"> надругались над Государственными флагами УССР тем, что сорвали их и из синей ткани этих флагов изготовили националистические флаги.</w:t>
      </w:r>
    </w:p>
    <w:p w14:paraId="4902C7BE" w14:textId="77777777" w:rsidR="00C05FD4" w:rsidRDefault="00C05FD4">
      <w:r>
        <w:t>Посыл</w:t>
      </w:r>
      <w:r w:rsidR="00C4215E">
        <w:t>у</w:t>
      </w:r>
      <w:r>
        <w:t xml:space="preserve"> подсудимого о том, что инициатором вывешивания </w:t>
      </w:r>
      <w:r w:rsidR="00C4215E">
        <w:t xml:space="preserve">флагов </w:t>
      </w:r>
      <w:r>
        <w:t>был</w:t>
      </w:r>
      <w:r w:rsidR="00C4215E">
        <w:t xml:space="preserve"> </w:t>
      </w:r>
      <w:proofErr w:type="spellStart"/>
      <w:r w:rsidR="00C4215E">
        <w:t>Старосольский</w:t>
      </w:r>
      <w:proofErr w:type="spellEnd"/>
      <w:r w:rsidR="00C4215E">
        <w:t xml:space="preserve"> судовая коллегия не верит и считает, что </w:t>
      </w:r>
      <w:proofErr w:type="spellStart"/>
      <w:r w:rsidR="00C4215E">
        <w:t>Калапач</w:t>
      </w:r>
      <w:proofErr w:type="spellEnd"/>
      <w:r w:rsidR="00C4215E">
        <w:t xml:space="preserve"> дает такие показания с целью смягчения своей вины. Его объяснения опровергаются показаниями </w:t>
      </w:r>
      <w:proofErr w:type="spellStart"/>
      <w:r w:rsidR="00C4215E">
        <w:t>Старосольского</w:t>
      </w:r>
      <w:proofErr w:type="spellEnd"/>
      <w:r w:rsidR="00C4215E">
        <w:t xml:space="preserve"> и свидетеля Кулика.</w:t>
      </w:r>
    </w:p>
    <w:p w14:paraId="4902C7BF" w14:textId="77777777" w:rsidR="00C4215E" w:rsidRDefault="00C4215E">
      <w:r>
        <w:t>При определение подсудимым наказания судовая коллегия принимает во внимание, что они совершили общественно-угрожающие преступления, а также смягчающие обстоятельства:</w:t>
      </w:r>
    </w:p>
    <w:p w14:paraId="4902C7C0" w14:textId="77777777" w:rsidR="00C4215E" w:rsidRDefault="00C4215E">
      <w:r>
        <w:t xml:space="preserve">Подсудимому </w:t>
      </w:r>
      <w:proofErr w:type="spellStart"/>
      <w:r>
        <w:t>Калапачу</w:t>
      </w:r>
      <w:proofErr w:type="spellEnd"/>
      <w:r>
        <w:t xml:space="preserve">, что преступления он </w:t>
      </w:r>
      <w:proofErr w:type="gramStart"/>
      <w:r>
        <w:t>совершил</w:t>
      </w:r>
      <w:proofErr w:type="gramEnd"/>
      <w:r>
        <w:t xml:space="preserve"> будучи несовершеннолетним, в содеянном раскаялся, впервые судим.</w:t>
      </w:r>
    </w:p>
    <w:p w14:paraId="4902C7C1" w14:textId="77777777" w:rsidR="00C4215E" w:rsidRDefault="00C4215E">
      <w:r>
        <w:lastRenderedPageBreak/>
        <w:t>Подсуд</w:t>
      </w:r>
      <w:r w:rsidR="007103AA">
        <w:t>имому</w:t>
      </w:r>
      <w:r>
        <w:t xml:space="preserve"> </w:t>
      </w:r>
      <w:proofErr w:type="spellStart"/>
      <w:r>
        <w:t>Старосольскому</w:t>
      </w:r>
      <w:proofErr w:type="spellEnd"/>
      <w:r>
        <w:t>, что он несовершеннолетний</w:t>
      </w:r>
      <w:r w:rsidR="00665324">
        <w:t>,</w:t>
      </w:r>
      <w:r>
        <w:t xml:space="preserve"> </w:t>
      </w:r>
      <w:r w:rsidRPr="00C4215E">
        <w:t>в содеянном раскаялся, впервые судим</w:t>
      </w:r>
      <w:r>
        <w:t>, положительно характеризовался.</w:t>
      </w:r>
    </w:p>
    <w:p w14:paraId="4902C7C2" w14:textId="77777777" w:rsidR="00C4215E" w:rsidRDefault="00C4215E">
      <w:r>
        <w:t xml:space="preserve">Вид исправительно-трудовой </w:t>
      </w:r>
      <w:r w:rsidR="00172C6C">
        <w:t>колонии</w:t>
      </w:r>
      <w:r>
        <w:t xml:space="preserve"> </w:t>
      </w:r>
      <w:proofErr w:type="spellStart"/>
      <w:r>
        <w:t>Калапачу</w:t>
      </w:r>
      <w:proofErr w:type="spellEnd"/>
      <w:r>
        <w:t xml:space="preserve"> необходимо избрать </w:t>
      </w:r>
      <w:r w:rsidR="00514E4E">
        <w:t>–</w:t>
      </w:r>
      <w:r>
        <w:t xml:space="preserve"> строгий</w:t>
      </w:r>
      <w:r w:rsidR="00514E4E">
        <w:t xml:space="preserve">, поскольку он судим за особо опасное государственное преступление, а </w:t>
      </w:r>
      <w:proofErr w:type="spellStart"/>
      <w:r w:rsidR="00514E4E">
        <w:t>Старосольскому</w:t>
      </w:r>
      <w:proofErr w:type="spellEnd"/>
      <w:r w:rsidR="00514E4E">
        <w:t xml:space="preserve"> необходимо назначить отбывание в трудовой колонии общего режима, поскольку он несовершеннолетний, и осужден к лишению свободы не более чем на 3 года по ст. 323, 324 КК УССР, судовая коллегия </w:t>
      </w:r>
    </w:p>
    <w:p w14:paraId="4902C7C3" w14:textId="77777777" w:rsidR="00514E4E" w:rsidRDefault="00514E4E" w:rsidP="00514E4E">
      <w:pPr>
        <w:jc w:val="center"/>
      </w:pPr>
      <w:r>
        <w:t>ПРИГОВОРИЛА</w:t>
      </w:r>
    </w:p>
    <w:p w14:paraId="4902C7C4" w14:textId="77777777" w:rsidR="0063792B" w:rsidRDefault="00514E4E" w:rsidP="00514E4E">
      <w:proofErr w:type="spellStart"/>
      <w:r>
        <w:t>Калапача</w:t>
      </w:r>
      <w:proofErr w:type="spellEnd"/>
      <w:r>
        <w:t xml:space="preserve"> Романа Станиславовича признать виновным и подвергнуть по ст.62 ч.1 КК УССР на 3 года лишения свободы без ссылки, по ст. 187-2 КК УССР на 1 год лишения свободы, а согласно ст. 42 КК УССР по совокупности совершенных преступлений определили отбытию 3 (три) лет лишения свободы в </w:t>
      </w:r>
      <w:r w:rsidR="0063792B">
        <w:t>исправительно-трудовой колонии строгого режима.</w:t>
      </w:r>
    </w:p>
    <w:p w14:paraId="4902C7C5" w14:textId="77777777" w:rsidR="00514E4E" w:rsidRDefault="0063792B" w:rsidP="00514E4E">
      <w:proofErr w:type="spellStart"/>
      <w:r>
        <w:t>Старосольского</w:t>
      </w:r>
      <w:proofErr w:type="spellEnd"/>
      <w:r>
        <w:t xml:space="preserve"> Любомира Зиновьевича </w:t>
      </w:r>
      <w:r w:rsidRPr="0063792B">
        <w:t xml:space="preserve">признать виновным и подвергнуть по ст.62 ч.1 КК УССР на </w:t>
      </w:r>
      <w:r>
        <w:t>2</w:t>
      </w:r>
      <w:r w:rsidRPr="0063792B">
        <w:t xml:space="preserve"> года лишения свободы без ссылки, по ст. 187-2 КК УССР на 1 год лишения свободы, а согласно ст. 42 КК УССР по совокупности совершенных преступлений определили отбытию </w:t>
      </w:r>
      <w:r>
        <w:t>2 лет</w:t>
      </w:r>
      <w:r w:rsidRPr="0063792B">
        <w:t xml:space="preserve"> лишения свободы в исправительно-трудовой колонии </w:t>
      </w:r>
      <w:r>
        <w:t>общего</w:t>
      </w:r>
      <w:r w:rsidRPr="0063792B">
        <w:t xml:space="preserve"> режима.</w:t>
      </w:r>
      <w:r w:rsidR="00514E4E">
        <w:t xml:space="preserve"> </w:t>
      </w:r>
    </w:p>
    <w:p w14:paraId="4902C7C6" w14:textId="77777777" w:rsidR="0063792B" w:rsidRDefault="0063792B" w:rsidP="00514E4E">
      <w:r>
        <w:t>Меру пресечения оставить – содержание под стражей.</w:t>
      </w:r>
    </w:p>
    <w:p w14:paraId="4902C7C7" w14:textId="77777777" w:rsidR="0063792B" w:rsidRDefault="0063792B" w:rsidP="00514E4E">
      <w:r>
        <w:t>Началом отбытия срока считать 9 февраля 1973 года.</w:t>
      </w:r>
    </w:p>
    <w:p w14:paraId="4902C7C8" w14:textId="77777777" w:rsidR="0063792B" w:rsidRDefault="0063792B" w:rsidP="00514E4E">
      <w:r>
        <w:t xml:space="preserve">Вещевые доказательства: 2 националистических флага, обрезки ткани, деревянные ручки, ножницы, </w:t>
      </w:r>
      <w:proofErr w:type="spellStart"/>
      <w:r>
        <w:t>электрофонарик</w:t>
      </w:r>
      <w:proofErr w:type="spellEnd"/>
      <w:r>
        <w:t>, кусок кирпича – уничтожить.</w:t>
      </w:r>
    </w:p>
    <w:p w14:paraId="4902C7C9" w14:textId="77777777" w:rsidR="0063792B" w:rsidRDefault="0063792B" w:rsidP="00514E4E">
      <w:r>
        <w:t>Этот приговор может быть обжалован на протяжении 7 суток осужденными со времени получения его копии, а другими участниками процесса со времени объявления.</w:t>
      </w:r>
    </w:p>
    <w:p w14:paraId="4902C7CA" w14:textId="77777777" w:rsidR="0063792B" w:rsidRDefault="0063792B" w:rsidP="00514E4E">
      <w:r>
        <w:t xml:space="preserve">Председательствующий </w:t>
      </w:r>
      <w:r>
        <w:tab/>
      </w:r>
      <w:r>
        <w:tab/>
      </w:r>
      <w:r>
        <w:tab/>
        <w:t>подпись</w:t>
      </w:r>
    </w:p>
    <w:p w14:paraId="4902C7CB" w14:textId="77777777" w:rsidR="0063792B" w:rsidRDefault="0063792B" w:rsidP="00514E4E">
      <w:r>
        <w:t xml:space="preserve">Народные заседатели </w:t>
      </w:r>
      <w:r>
        <w:tab/>
      </w:r>
      <w:r>
        <w:tab/>
      </w:r>
      <w:r>
        <w:tab/>
      </w:r>
      <w:r w:rsidR="007103AA">
        <w:t xml:space="preserve">2 </w:t>
      </w:r>
      <w:r>
        <w:t>подпис</w:t>
      </w:r>
      <w:r w:rsidR="007103AA">
        <w:t>и</w:t>
      </w:r>
      <w:r>
        <w:t xml:space="preserve">. </w:t>
      </w:r>
    </w:p>
    <w:p w14:paraId="4902C7CC" w14:textId="77777777" w:rsidR="007103AA" w:rsidRDefault="007103AA" w:rsidP="00514E4E"/>
    <w:p w14:paraId="4902C7CD" w14:textId="77777777" w:rsidR="007103AA" w:rsidRDefault="007103AA" w:rsidP="00514E4E"/>
    <w:p w14:paraId="4902C7CF" w14:textId="2268C4BC" w:rsidR="007103AA" w:rsidRDefault="001B44F3" w:rsidP="00B859BB">
      <w:pPr>
        <w:pStyle w:val="HTML"/>
        <w:shd w:val="clear" w:color="auto" w:fill="FFFFFF"/>
        <w:spacing w:after="120"/>
        <w:jc w:val="both"/>
      </w:pPr>
      <w:r w:rsidRPr="00FA6839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УСБУ по Львовской области. Основной фонд прекращенных дел. Д. </w:t>
      </w:r>
      <w:r w:rsidR="00F5304C">
        <w:rPr>
          <w:rFonts w:ascii="Times New Roman" w:hAnsi="Times New Roman" w:cs="Times New Roman"/>
          <w:i/>
          <w:sz w:val="24"/>
          <w:szCs w:val="24"/>
          <w:lang w:val="ru-RU"/>
        </w:rPr>
        <w:t>57283</w:t>
      </w:r>
      <w:r w:rsidRPr="00FA6839">
        <w:rPr>
          <w:rFonts w:ascii="Times New Roman" w:hAnsi="Times New Roman" w:cs="Times New Roman"/>
          <w:i/>
          <w:sz w:val="24"/>
          <w:szCs w:val="24"/>
          <w:lang w:val="ru-RU"/>
        </w:rPr>
        <w:t>. Т.</w:t>
      </w:r>
      <w:r w:rsidR="00B859B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FA6839">
        <w:rPr>
          <w:rFonts w:ascii="Times New Roman" w:hAnsi="Times New Roman" w:cs="Times New Roman"/>
          <w:i/>
          <w:sz w:val="24"/>
          <w:szCs w:val="24"/>
          <w:lang w:val="ru-RU"/>
        </w:rPr>
        <w:t xml:space="preserve">2. ЛЛ. </w:t>
      </w:r>
      <w:r w:rsidR="00B76509" w:rsidRPr="00B859BB">
        <w:rPr>
          <w:rFonts w:ascii="Times New Roman" w:hAnsi="Times New Roman" w:cs="Times New Roman"/>
          <w:i/>
          <w:sz w:val="24"/>
          <w:szCs w:val="24"/>
        </w:rPr>
        <w:t>336-339.</w:t>
      </w:r>
    </w:p>
    <w:p w14:paraId="4902C7D1" w14:textId="77777777" w:rsidR="007103AA" w:rsidRDefault="007103AA" w:rsidP="00514E4E"/>
    <w:p w14:paraId="4902C7D2" w14:textId="001C470D" w:rsidR="007103AA" w:rsidRDefault="00AC094D" w:rsidP="00514E4E">
      <w:r>
        <w:t>Переведен с</w:t>
      </w:r>
      <w:r w:rsidR="007103AA">
        <w:t xml:space="preserve"> украинско</w:t>
      </w:r>
      <w:r>
        <w:t>го</w:t>
      </w:r>
      <w:r w:rsidR="007103AA">
        <w:t xml:space="preserve"> язык</w:t>
      </w:r>
      <w:r>
        <w:t>а</w:t>
      </w:r>
      <w:r w:rsidR="007103AA">
        <w:t>.</w:t>
      </w:r>
    </w:p>
    <w:sectPr w:rsidR="007103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339"/>
    <w:rsid w:val="00172C6C"/>
    <w:rsid w:val="001B44F3"/>
    <w:rsid w:val="001C5428"/>
    <w:rsid w:val="00360111"/>
    <w:rsid w:val="00514E4E"/>
    <w:rsid w:val="005E7195"/>
    <w:rsid w:val="0063792B"/>
    <w:rsid w:val="00665324"/>
    <w:rsid w:val="007103AA"/>
    <w:rsid w:val="007E710F"/>
    <w:rsid w:val="008264DF"/>
    <w:rsid w:val="00AC094D"/>
    <w:rsid w:val="00B76509"/>
    <w:rsid w:val="00B859BB"/>
    <w:rsid w:val="00B92339"/>
    <w:rsid w:val="00C05FD4"/>
    <w:rsid w:val="00C4215E"/>
    <w:rsid w:val="00EF6290"/>
    <w:rsid w:val="00F17B93"/>
    <w:rsid w:val="00F2190E"/>
    <w:rsid w:val="00F5304C"/>
    <w:rsid w:val="00F9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C7A0"/>
  <w15:docId w15:val="{05E83F82-EDF6-4431-AE26-8103BED0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2339"/>
    <w:pPr>
      <w:spacing w:after="160" w:line="259" w:lineRule="auto"/>
    </w:pPr>
    <w:rPr>
      <w:rFonts w:eastAsiaTheme="minorHAnsi" w:cstheme="minorBidi"/>
      <w:sz w:val="24"/>
      <w:szCs w:val="22"/>
      <w:lang w:val="ru-RU"/>
    </w:rPr>
  </w:style>
  <w:style w:type="paragraph" w:styleId="1">
    <w:name w:val="heading 1"/>
    <w:basedOn w:val="a"/>
    <w:link w:val="10"/>
    <w:qFormat/>
    <w:rsid w:val="00F93F7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F7C"/>
    <w:rPr>
      <w:b/>
      <w:bCs/>
      <w:kern w:val="36"/>
      <w:sz w:val="48"/>
      <w:szCs w:val="48"/>
      <w:lang w:eastAsia="uk-UA"/>
    </w:rPr>
  </w:style>
  <w:style w:type="paragraph" w:styleId="HTML">
    <w:name w:val="HTML Preformatted"/>
    <w:basedOn w:val="a"/>
    <w:link w:val="HTML0"/>
    <w:rsid w:val="001B44F3"/>
    <w:rPr>
      <w:rFonts w:ascii="Courier New" w:eastAsia="Times New Roman" w:hAnsi="Courier New" w:cs="Courier New"/>
      <w:sz w:val="20"/>
      <w:szCs w:val="20"/>
      <w:lang w:val="uk-UA"/>
    </w:rPr>
  </w:style>
  <w:style w:type="character" w:customStyle="1" w:styleId="HTML0">
    <w:name w:val="Стандартный HTML Знак"/>
    <w:basedOn w:val="a0"/>
    <w:link w:val="HTML"/>
    <w:rsid w:val="001B44F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Качмар</dc:creator>
  <cp:lastModifiedBy>Victor Shmyrov</cp:lastModifiedBy>
  <cp:revision>10</cp:revision>
  <dcterms:created xsi:type="dcterms:W3CDTF">2017-03-06T09:19:00Z</dcterms:created>
  <dcterms:modified xsi:type="dcterms:W3CDTF">2018-08-14T01:11:00Z</dcterms:modified>
</cp:coreProperties>
</file>