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36DF" w14:textId="77777777" w:rsidR="00DD2D26" w:rsidRDefault="00DD2D26"/>
    <w:p w14:paraId="06D236E0" w14:textId="62610FB9" w:rsidR="00A129C1" w:rsidRPr="00A129C1" w:rsidRDefault="00A129C1" w:rsidP="00A129C1">
      <w:pPr>
        <w:rPr>
          <w:b/>
        </w:rPr>
      </w:pPr>
      <w:proofErr w:type="spellStart"/>
      <w:r w:rsidRPr="00A129C1">
        <w:rPr>
          <w:b/>
        </w:rPr>
        <w:t>Тучас</w:t>
      </w:r>
      <w:proofErr w:type="spellEnd"/>
      <w:r w:rsidRPr="00A129C1">
        <w:rPr>
          <w:b/>
        </w:rPr>
        <w:t xml:space="preserve"> </w:t>
      </w:r>
      <w:proofErr w:type="spellStart"/>
      <w:r w:rsidRPr="00A129C1">
        <w:rPr>
          <w:b/>
        </w:rPr>
        <w:t>Робертас</w:t>
      </w:r>
      <w:proofErr w:type="spellEnd"/>
      <w:r w:rsidRPr="00A129C1">
        <w:rPr>
          <w:b/>
        </w:rPr>
        <w:t xml:space="preserve"> сын </w:t>
      </w:r>
      <w:proofErr w:type="spellStart"/>
      <w:r w:rsidRPr="00A129C1">
        <w:rPr>
          <w:b/>
        </w:rPr>
        <w:t>Доминикаса</w:t>
      </w:r>
      <w:proofErr w:type="spellEnd"/>
    </w:p>
    <w:p w14:paraId="06D236E1" w14:textId="413B3D46" w:rsidR="00A129C1" w:rsidRPr="00A129C1" w:rsidRDefault="00A129C1" w:rsidP="00A129C1">
      <w:r w:rsidRPr="00A129C1">
        <w:rPr>
          <w:i/>
        </w:rPr>
        <w:t xml:space="preserve">Учетная карточка </w:t>
      </w:r>
      <w:r w:rsidR="002526B2" w:rsidRPr="002526B2">
        <w:rPr>
          <w:i/>
        </w:rPr>
        <w:t>лагеря Пермь-35</w:t>
      </w:r>
    </w:p>
    <w:p w14:paraId="06D236E2" w14:textId="77777777" w:rsidR="00A129C1" w:rsidRPr="00A129C1" w:rsidRDefault="00A129C1" w:rsidP="00A129C1">
      <w:r w:rsidRPr="00A129C1">
        <w:t xml:space="preserve">Родился в 1926 г. д. </w:t>
      </w:r>
      <w:proofErr w:type="spellStart"/>
      <w:r w:rsidRPr="00A129C1">
        <w:t>Буйвишки</w:t>
      </w:r>
      <w:proofErr w:type="spellEnd"/>
      <w:r w:rsidRPr="00A129C1">
        <w:t xml:space="preserve"> </w:t>
      </w:r>
      <w:proofErr w:type="spellStart"/>
      <w:r w:rsidRPr="00A129C1">
        <w:t>Пасвальского</w:t>
      </w:r>
      <w:proofErr w:type="spellEnd"/>
      <w:r w:rsidRPr="00A129C1">
        <w:t xml:space="preserve"> района Литовской ССР. Литовец. Образование 5 классов. Адрес: на нелегальном положении. Профессия(специальность): станочник, шлифовщик 4 разряда, бетонщик, токарь 3 разряда. Место работы, должность: на нелегальном положении.</w:t>
      </w:r>
    </w:p>
    <w:p w14:paraId="06D236E3" w14:textId="77777777" w:rsidR="00A129C1" w:rsidRPr="00A129C1" w:rsidRDefault="00A129C1" w:rsidP="00A129C1">
      <w:r w:rsidRPr="00A129C1">
        <w:t>Ранее не судим.</w:t>
      </w:r>
    </w:p>
    <w:p w14:paraId="06D236E4" w14:textId="77777777" w:rsidR="00A129C1" w:rsidRPr="00A129C1" w:rsidRDefault="00A129C1" w:rsidP="00A129C1">
      <w:r w:rsidRPr="00A129C1">
        <w:t xml:space="preserve">Арестован 21 сентября 1954 г. КГБ при СМ Литовской ССР по </w:t>
      </w:r>
      <w:proofErr w:type="spellStart"/>
      <w:r w:rsidRPr="00A129C1">
        <w:t>Биржайскому</w:t>
      </w:r>
      <w:proofErr w:type="spellEnd"/>
      <w:r w:rsidRPr="00A129C1">
        <w:t xml:space="preserve"> району г.</w:t>
      </w:r>
      <w:r w:rsidR="009F6371">
        <w:rPr>
          <w:lang w:val="en-US"/>
        </w:rPr>
        <w:t> </w:t>
      </w:r>
      <w:r w:rsidRPr="00A129C1">
        <w:t>Биржай. Характер преступления: измена Родине, участие в антисоветской организации, террористический акт. Ст. 58-1 «а», 58-11, 58-8 УК РСФСР.</w:t>
      </w:r>
    </w:p>
    <w:p w14:paraId="06D236E5" w14:textId="69B73167" w:rsidR="00A129C1" w:rsidRPr="00A129C1" w:rsidRDefault="00A129C1" w:rsidP="00A129C1">
      <w:r w:rsidRPr="00A129C1">
        <w:t>Осужден 4 апреля 1955 г. военным трибуналом Прибалтийского военного округа в г.</w:t>
      </w:r>
      <w:r w:rsidR="009F6371">
        <w:rPr>
          <w:lang w:val="en-US"/>
        </w:rPr>
        <w:t> </w:t>
      </w:r>
      <w:r w:rsidRPr="00A129C1">
        <w:t>Вильнюса ст. 58-1 «а», 58-8, 58-11, 49 УК РСФСР на 25 лет с поражением прав на 5 лет, с конфискацией всего принадлежащего ему имуществ</w:t>
      </w:r>
      <w:r w:rsidR="00FA73FB">
        <w:t>а</w:t>
      </w:r>
      <w:r w:rsidRPr="00A129C1">
        <w:t>. Приговор кассационному обжалованию не подлежит. Начало срока исчислять с 21 сентября 1954 г. Конец срока 21 сентября 1979 г.</w:t>
      </w:r>
    </w:p>
    <w:p w14:paraId="06D236E7" w14:textId="20860CB4" w:rsidR="00A129C1" w:rsidRPr="00A129C1" w:rsidRDefault="00A129C1" w:rsidP="00A129C1">
      <w:r w:rsidRPr="00A129C1">
        <w:t>Особые отметки</w:t>
      </w:r>
      <w:r w:rsidR="006B619C">
        <w:t>:</w:t>
      </w:r>
      <w:r w:rsidRPr="00A129C1">
        <w:t xml:space="preserve"> «нац.»</w:t>
      </w:r>
    </w:p>
    <w:p w14:paraId="06D236E8" w14:textId="77777777" w:rsidR="00A129C1" w:rsidRPr="00A129C1" w:rsidRDefault="00A129C1" w:rsidP="00A129C1">
      <w:r w:rsidRPr="00A129C1">
        <w:t>Прибыл в ИТК-35 из ИТК-19 Дубравное УИТУ МВД Мордовской АССР 13 июля 1972 г.</w:t>
      </w:r>
    </w:p>
    <w:p w14:paraId="06D236E9" w14:textId="0C113272" w:rsidR="00A129C1" w:rsidRPr="00A129C1" w:rsidRDefault="00A129C1" w:rsidP="00A129C1">
      <w:r w:rsidRPr="00A129C1">
        <w:t>Выбыл из ИТК-35 в распоряжение 5 отдела МВД Литовской ССР 28 января 1978 г. по определению Чусовского городского суда Пермской области от 27 декабря 1977 г. условно на 1 год 8 месяцев 24 дня по Указу ПВС СССР от 8 февраля 1977 г.</w:t>
      </w:r>
    </w:p>
    <w:p w14:paraId="06D236EA" w14:textId="77777777" w:rsidR="00A129C1" w:rsidRPr="00A129C1" w:rsidRDefault="00A129C1" w:rsidP="00A129C1"/>
    <w:p w14:paraId="06D236EB" w14:textId="77777777" w:rsidR="00A129C1" w:rsidRDefault="00A129C1"/>
    <w:p w14:paraId="06D236EC" w14:textId="77777777" w:rsidR="00A129C1" w:rsidRDefault="00A129C1"/>
    <w:sectPr w:rsidR="00A1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236EF" w14:textId="77777777" w:rsidR="00FD74AF" w:rsidRDefault="00FD74AF" w:rsidP="00A129C1">
      <w:pPr>
        <w:spacing w:after="0" w:line="240" w:lineRule="auto"/>
      </w:pPr>
      <w:r>
        <w:separator/>
      </w:r>
    </w:p>
  </w:endnote>
  <w:endnote w:type="continuationSeparator" w:id="0">
    <w:p w14:paraId="06D236F0" w14:textId="77777777" w:rsidR="00FD74AF" w:rsidRDefault="00FD74AF" w:rsidP="00A1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236ED" w14:textId="77777777" w:rsidR="00FD74AF" w:rsidRDefault="00FD74AF" w:rsidP="00A129C1">
      <w:pPr>
        <w:spacing w:after="0" w:line="240" w:lineRule="auto"/>
      </w:pPr>
      <w:r>
        <w:separator/>
      </w:r>
    </w:p>
  </w:footnote>
  <w:footnote w:type="continuationSeparator" w:id="0">
    <w:p w14:paraId="06D236EE" w14:textId="77777777" w:rsidR="00FD74AF" w:rsidRDefault="00FD74AF" w:rsidP="00A12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9C1"/>
    <w:rsid w:val="000758E5"/>
    <w:rsid w:val="002526B2"/>
    <w:rsid w:val="00320500"/>
    <w:rsid w:val="006116C3"/>
    <w:rsid w:val="006B619C"/>
    <w:rsid w:val="009C0A9F"/>
    <w:rsid w:val="009F6371"/>
    <w:rsid w:val="00A129C1"/>
    <w:rsid w:val="00BC4075"/>
    <w:rsid w:val="00CE6822"/>
    <w:rsid w:val="00DD2D26"/>
    <w:rsid w:val="00E474AE"/>
    <w:rsid w:val="00F50849"/>
    <w:rsid w:val="00FA73FB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36DF"/>
  <w15:docId w15:val="{A9804447-74AD-4A94-A394-DBF5B2F3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129C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12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12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2016-03-05T06:36:00Z</dcterms:created>
  <dcterms:modified xsi:type="dcterms:W3CDTF">2020-08-20T04:40:00Z</dcterms:modified>
</cp:coreProperties>
</file>